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429" w:type="dxa"/>
        <w:tblLayout w:type="fixed"/>
        <w:tblLook w:val="0000" w:firstRow="0" w:lastRow="0" w:firstColumn="0" w:lastColumn="0" w:noHBand="0" w:noVBand="0"/>
      </w:tblPr>
      <w:tblGrid>
        <w:gridCol w:w="2010"/>
        <w:gridCol w:w="7110"/>
      </w:tblGrid>
      <w:tr w:rsidR="001B3747" w:rsidRPr="00D269DF" w:rsidTr="002555E5">
        <w:trPr>
          <w:trHeight w:val="80"/>
        </w:trPr>
        <w:tc>
          <w:tcPr>
            <w:tcW w:w="2010" w:type="dxa"/>
            <w:shd w:val="clear" w:color="auto" w:fill="auto"/>
            <w:vAlign w:val="center"/>
          </w:tcPr>
          <w:p w:rsidR="001B3747" w:rsidRPr="00D269DF" w:rsidRDefault="001B3747" w:rsidP="00E9359E">
            <w:pPr>
              <w:pStyle w:val="Nagwek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10" w:type="dxa"/>
            <w:shd w:val="clear" w:color="auto" w:fill="auto"/>
          </w:tcPr>
          <w:p w:rsidR="001B3747" w:rsidRPr="00D269DF" w:rsidRDefault="001B3747" w:rsidP="00E9359E">
            <w:pPr>
              <w:pStyle w:val="Nagwek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555E5" w:rsidRPr="00D269DF" w:rsidRDefault="002555E5" w:rsidP="002555E5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b w:val="0"/>
          <w:sz w:val="18"/>
          <w:szCs w:val="18"/>
        </w:rPr>
        <w:t xml:space="preserve">Łódź, dnia </w:t>
      </w:r>
      <w:r>
        <w:rPr>
          <w:rFonts w:ascii="Tahoma" w:hAnsi="Tahoma" w:cs="Tahoma"/>
          <w:b w:val="0"/>
          <w:sz w:val="18"/>
          <w:szCs w:val="18"/>
        </w:rPr>
        <w:t>29.07</w:t>
      </w:r>
      <w:r w:rsidRPr="00D269DF">
        <w:rPr>
          <w:rFonts w:ascii="Tahoma" w:hAnsi="Tahoma" w:cs="Tahoma"/>
          <w:b w:val="0"/>
          <w:sz w:val="18"/>
          <w:szCs w:val="18"/>
        </w:rPr>
        <w:t>.2021 r.</w:t>
      </w:r>
    </w:p>
    <w:p w:rsidR="001B3747" w:rsidRPr="00E708E7" w:rsidRDefault="00A30E0F" w:rsidP="00A30E0F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7F00E9" w:rsidRPr="00E708E7" w:rsidRDefault="007F00E9" w:rsidP="007F00E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>Szkoła Podstawowa nr 91</w:t>
      </w:r>
    </w:p>
    <w:p w:rsidR="007F00E9" w:rsidRPr="00E708E7" w:rsidRDefault="007F00E9" w:rsidP="007F00E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 w:rsidRPr="00E708E7">
        <w:rPr>
          <w:rFonts w:ascii="Tahoma" w:hAnsi="Tahoma" w:cs="Tahoma"/>
          <w:b/>
          <w:i/>
          <w:color w:val="000000"/>
          <w:sz w:val="18"/>
          <w:szCs w:val="18"/>
        </w:rPr>
        <w:t xml:space="preserve">ul. </w:t>
      </w:r>
      <w:r>
        <w:rPr>
          <w:rFonts w:ascii="Tahoma" w:hAnsi="Tahoma" w:cs="Tahoma"/>
          <w:b/>
          <w:i/>
          <w:color w:val="000000"/>
          <w:sz w:val="18"/>
          <w:szCs w:val="18"/>
        </w:rPr>
        <w:t>Kasprzaka 45</w:t>
      </w:r>
    </w:p>
    <w:p w:rsidR="007F00E9" w:rsidRPr="00E708E7" w:rsidRDefault="007F00E9" w:rsidP="007F00E9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i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91-078 </w:t>
      </w:r>
      <w:r w:rsidRPr="00A55DB5">
        <w:rPr>
          <w:rFonts w:ascii="Tahoma" w:hAnsi="Tahoma" w:cs="Tahoma"/>
          <w:b/>
          <w:i/>
          <w:color w:val="000000"/>
          <w:sz w:val="18"/>
          <w:szCs w:val="18"/>
        </w:rPr>
        <w:t>Łódź</w:t>
      </w:r>
    </w:p>
    <w:p w:rsidR="001B3747" w:rsidRPr="00D269DF" w:rsidRDefault="001B3747" w:rsidP="007002B1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1B3747" w:rsidRDefault="001B3747" w:rsidP="001B3747">
      <w:pPr>
        <w:rPr>
          <w:rFonts w:ascii="Tahoma" w:hAnsi="Tahoma" w:cs="Tahoma"/>
          <w:b/>
          <w:sz w:val="18"/>
          <w:szCs w:val="18"/>
        </w:rPr>
      </w:pPr>
    </w:p>
    <w:p w:rsidR="001B3747" w:rsidRPr="00D269DF" w:rsidRDefault="001B3747" w:rsidP="001B3747">
      <w:pPr>
        <w:rPr>
          <w:rFonts w:ascii="Tahoma" w:hAnsi="Tahoma" w:cs="Tahoma"/>
          <w:b/>
          <w:sz w:val="18"/>
          <w:szCs w:val="18"/>
        </w:rPr>
      </w:pPr>
    </w:p>
    <w:p w:rsidR="001B3747" w:rsidRPr="00D269DF" w:rsidRDefault="001B3747" w:rsidP="001B3747">
      <w:pPr>
        <w:ind w:left="5400"/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 xml:space="preserve">Wszyscy uczestnicy postępowania, </w:t>
      </w:r>
    </w:p>
    <w:p w:rsidR="001B3747" w:rsidRDefault="001B3747" w:rsidP="001B3747">
      <w:pPr>
        <w:ind w:left="5400"/>
        <w:rPr>
          <w:rFonts w:ascii="Tahoma" w:hAnsi="Tahoma" w:cs="Tahoma"/>
          <w:b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>którzy pobrali SWZ</w:t>
      </w:r>
    </w:p>
    <w:p w:rsidR="001B3747" w:rsidRPr="00D269DF" w:rsidRDefault="001B3747" w:rsidP="001B3747">
      <w:pPr>
        <w:ind w:left="5400"/>
        <w:rPr>
          <w:rFonts w:ascii="Tahoma" w:hAnsi="Tahoma" w:cs="Tahoma"/>
          <w:sz w:val="18"/>
          <w:szCs w:val="18"/>
        </w:rPr>
      </w:pPr>
    </w:p>
    <w:p w:rsidR="001B3747" w:rsidRPr="00D269DF" w:rsidRDefault="001B3747" w:rsidP="001B3747">
      <w:pPr>
        <w:rPr>
          <w:rFonts w:ascii="Tahoma" w:hAnsi="Tahoma" w:cs="Tahoma"/>
          <w:b/>
          <w:sz w:val="18"/>
          <w:szCs w:val="18"/>
        </w:rPr>
      </w:pPr>
    </w:p>
    <w:p w:rsidR="007F00E9" w:rsidRPr="002555E5" w:rsidRDefault="007F00E9" w:rsidP="007F00E9">
      <w:pPr>
        <w:jc w:val="both"/>
        <w:rPr>
          <w:rFonts w:ascii="Tahoma" w:hAnsi="Tahoma" w:cs="Tahoma"/>
          <w:b/>
          <w:sz w:val="18"/>
          <w:szCs w:val="18"/>
        </w:rPr>
      </w:pPr>
      <w:r w:rsidRPr="002555E5">
        <w:rPr>
          <w:rFonts w:ascii="Tahoma" w:hAnsi="Tahoma" w:cs="Tahoma"/>
          <w:b/>
          <w:sz w:val="18"/>
          <w:szCs w:val="18"/>
        </w:rPr>
        <w:t xml:space="preserve">Dotyczy: postępowania prowadzonego w trybie podstawowym nr 1/SP91/TP/RB/2021, na Remont pomieszczeń piwnicznych oraz pracowni w budynku szkoły Podstawowej </w:t>
      </w:r>
      <w:r w:rsidRPr="002555E5">
        <w:rPr>
          <w:rFonts w:ascii="Tahoma" w:hAnsi="Tahoma" w:cs="Tahoma"/>
          <w:b/>
          <w:sz w:val="18"/>
          <w:szCs w:val="18"/>
        </w:rPr>
        <w:br/>
        <w:t>nr 91 w Łodzi - " Innowacyjna SP 91 multimedialne pracownie oraz funkcjonalna szatnia”.</w:t>
      </w:r>
    </w:p>
    <w:p w:rsidR="007002B1" w:rsidRDefault="007002B1" w:rsidP="007002B1">
      <w:pPr>
        <w:jc w:val="both"/>
        <w:rPr>
          <w:rFonts w:ascii="Tahoma" w:hAnsi="Tahoma" w:cs="Tahoma"/>
          <w:b/>
          <w:sz w:val="18"/>
          <w:szCs w:val="18"/>
        </w:rPr>
      </w:pPr>
    </w:p>
    <w:p w:rsidR="007002B1" w:rsidRPr="00D269DF" w:rsidRDefault="007002B1" w:rsidP="007002B1">
      <w:pPr>
        <w:jc w:val="both"/>
        <w:rPr>
          <w:rFonts w:ascii="Tahoma" w:hAnsi="Tahoma" w:cs="Tahoma"/>
          <w:b/>
          <w:sz w:val="18"/>
          <w:szCs w:val="18"/>
        </w:rPr>
      </w:pPr>
    </w:p>
    <w:p w:rsidR="00BB45E1" w:rsidRDefault="00BB45E1" w:rsidP="00264A6F">
      <w:pPr>
        <w:pStyle w:val="Style8"/>
        <w:widowControl/>
        <w:ind w:left="2104"/>
        <w:jc w:val="both"/>
        <w:rPr>
          <w:rStyle w:val="FontStyle17"/>
          <w:rFonts w:ascii="Tahoma" w:hAnsi="Tahoma" w:cs="Tahoma"/>
          <w:sz w:val="18"/>
          <w:szCs w:val="18"/>
          <w:u w:val="single"/>
        </w:rPr>
      </w:pPr>
      <w:r w:rsidRPr="001B3747">
        <w:rPr>
          <w:rStyle w:val="FontStyle17"/>
          <w:rFonts w:ascii="Tahoma" w:hAnsi="Tahoma" w:cs="Tahoma"/>
          <w:sz w:val="18"/>
          <w:szCs w:val="18"/>
          <w:u w:val="single"/>
        </w:rPr>
        <w:t>Zawiadomienie o unieważnieniu postępowania</w:t>
      </w:r>
    </w:p>
    <w:p w:rsidR="00264A6F" w:rsidRPr="001B3747" w:rsidRDefault="00264A6F" w:rsidP="00264A6F">
      <w:pPr>
        <w:pStyle w:val="Style8"/>
        <w:widowControl/>
        <w:ind w:left="2104"/>
        <w:jc w:val="both"/>
        <w:rPr>
          <w:rStyle w:val="FontStyle17"/>
          <w:rFonts w:ascii="Tahoma" w:hAnsi="Tahoma" w:cs="Tahoma"/>
          <w:sz w:val="18"/>
          <w:szCs w:val="18"/>
          <w:u w:val="single"/>
        </w:rPr>
      </w:pPr>
    </w:p>
    <w:p w:rsidR="00BB45E1" w:rsidRPr="001B3747" w:rsidRDefault="00BB45E1" w:rsidP="00264A6F">
      <w:pPr>
        <w:pStyle w:val="Style11"/>
        <w:widowControl/>
        <w:spacing w:line="240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1B3747">
        <w:rPr>
          <w:rStyle w:val="FontStyle20"/>
          <w:rFonts w:ascii="Tahoma" w:hAnsi="Tahoma" w:cs="Tahoma"/>
          <w:sz w:val="18"/>
          <w:szCs w:val="18"/>
        </w:rPr>
        <w:t xml:space="preserve">Działając zgodnie z art. </w:t>
      </w:r>
      <w:r w:rsidR="00ED60FE" w:rsidRPr="001B3747">
        <w:rPr>
          <w:rStyle w:val="FontStyle20"/>
          <w:rFonts w:ascii="Tahoma" w:hAnsi="Tahoma" w:cs="Tahoma"/>
          <w:sz w:val="18"/>
          <w:szCs w:val="18"/>
        </w:rPr>
        <w:t>2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60</w:t>
      </w:r>
      <w:r w:rsidR="00ED60FE"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ust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1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ED60FE" w:rsidRPr="001B3747">
        <w:rPr>
          <w:rStyle w:val="FontStyle20"/>
          <w:rFonts w:ascii="Tahoma" w:hAnsi="Tahoma" w:cs="Tahoma"/>
          <w:sz w:val="18"/>
          <w:szCs w:val="18"/>
        </w:rPr>
        <w:t>ustawy z dnia 11 września 2019 r. - Prawo zamówień publicznych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0E4F1A" w:rsidRPr="001B3747">
        <w:rPr>
          <w:rFonts w:ascii="Tahoma" w:hAnsi="Tahoma" w:cs="Tahoma"/>
          <w:sz w:val="18"/>
          <w:szCs w:val="18"/>
        </w:rPr>
        <w:t>(</w:t>
      </w:r>
      <w:r w:rsidR="00ED60FE" w:rsidRPr="001B3747">
        <w:rPr>
          <w:rFonts w:ascii="Tahoma" w:hAnsi="Tahoma" w:cs="Tahoma"/>
          <w:sz w:val="18"/>
          <w:szCs w:val="18"/>
        </w:rPr>
        <w:t xml:space="preserve">Dz. U. z 2019 r., poz. 2019 </w:t>
      </w:r>
      <w:r w:rsidR="000E4F1A" w:rsidRPr="001B3747">
        <w:rPr>
          <w:rFonts w:ascii="Tahoma" w:hAnsi="Tahoma" w:cs="Tahoma"/>
          <w:sz w:val="18"/>
          <w:szCs w:val="18"/>
        </w:rPr>
        <w:t xml:space="preserve">ze zm.) </w:t>
      </w:r>
      <w:r w:rsidRPr="001B3747">
        <w:rPr>
          <w:rStyle w:val="FontStyle20"/>
          <w:rFonts w:ascii="Tahoma" w:hAnsi="Tahoma" w:cs="Tahoma"/>
          <w:sz w:val="18"/>
          <w:szCs w:val="18"/>
        </w:rPr>
        <w:t>Zamawiający zawiadamia</w:t>
      </w:r>
      <w:r w:rsidR="000E4F1A" w:rsidRPr="001B3747">
        <w:rPr>
          <w:rStyle w:val="FontStyle20"/>
          <w:rFonts w:ascii="Tahoma" w:hAnsi="Tahoma" w:cs="Tahoma"/>
          <w:sz w:val="18"/>
          <w:szCs w:val="18"/>
        </w:rPr>
        <w:t xml:space="preserve">, 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iż unieważnia przedmiotowe postępowanie o udzielenie zamówienia na podstawie art.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255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pkt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3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ustawy P</w:t>
      </w:r>
      <w:r w:rsidR="00437ED4" w:rsidRPr="001B3747">
        <w:rPr>
          <w:rStyle w:val="FontStyle20"/>
          <w:rFonts w:ascii="Tahoma" w:hAnsi="Tahoma" w:cs="Tahoma"/>
          <w:sz w:val="18"/>
          <w:szCs w:val="18"/>
        </w:rPr>
        <w:t>ZP</w:t>
      </w:r>
      <w:r w:rsidRPr="001B3747">
        <w:rPr>
          <w:rStyle w:val="FontStyle20"/>
          <w:rFonts w:ascii="Tahoma" w:hAnsi="Tahoma" w:cs="Tahoma"/>
          <w:sz w:val="18"/>
          <w:szCs w:val="18"/>
        </w:rPr>
        <w:t>.</w:t>
      </w:r>
    </w:p>
    <w:p w:rsidR="00BB45E1" w:rsidRPr="00BB45E1" w:rsidRDefault="00BB45E1" w:rsidP="001A740A">
      <w:pPr>
        <w:pStyle w:val="Style11"/>
        <w:widowControl/>
        <w:spacing w:line="288" w:lineRule="auto"/>
        <w:ind w:firstLine="0"/>
        <w:jc w:val="left"/>
        <w:rPr>
          <w:rFonts w:ascii="Times New Roman" w:hAnsi="Times New Roman" w:cs="Times New Roman"/>
        </w:rPr>
      </w:pPr>
    </w:p>
    <w:p w:rsidR="00D3507F" w:rsidRPr="008C3B2D" w:rsidRDefault="00BB45E1" w:rsidP="008C3B2D">
      <w:pPr>
        <w:pStyle w:val="Style12"/>
        <w:widowControl/>
        <w:tabs>
          <w:tab w:val="left" w:pos="5812"/>
        </w:tabs>
        <w:spacing w:line="288" w:lineRule="auto"/>
        <w:ind w:firstLine="576"/>
        <w:jc w:val="center"/>
        <w:rPr>
          <w:rFonts w:ascii="Tahoma" w:hAnsi="Tahoma" w:cs="Tahoma"/>
          <w:b/>
          <w:sz w:val="18"/>
          <w:szCs w:val="18"/>
        </w:rPr>
      </w:pPr>
      <w:r w:rsidRPr="008C3B2D">
        <w:rPr>
          <w:rStyle w:val="FontStyle20"/>
          <w:rFonts w:ascii="Tahoma" w:hAnsi="Tahoma" w:cs="Tahoma"/>
          <w:b/>
          <w:sz w:val="18"/>
          <w:szCs w:val="18"/>
          <w:u w:val="single"/>
        </w:rPr>
        <w:t>Uzasadnienie faktyczne</w:t>
      </w:r>
      <w:r w:rsidRPr="008C3B2D">
        <w:rPr>
          <w:rStyle w:val="FontStyle20"/>
          <w:rFonts w:ascii="Tahoma" w:hAnsi="Tahoma" w:cs="Tahoma"/>
          <w:b/>
          <w:sz w:val="18"/>
          <w:szCs w:val="18"/>
        </w:rPr>
        <w:t>:</w:t>
      </w:r>
    </w:p>
    <w:p w:rsidR="008C3B2D" w:rsidRDefault="00D3507F" w:rsidP="008C3B2D">
      <w:pPr>
        <w:pStyle w:val="Style12"/>
        <w:widowControl/>
        <w:spacing w:line="288" w:lineRule="auto"/>
        <w:rPr>
          <w:rStyle w:val="FontStyle20"/>
          <w:rFonts w:ascii="Tahoma" w:hAnsi="Tahoma" w:cs="Tahoma"/>
          <w:sz w:val="18"/>
          <w:szCs w:val="18"/>
        </w:rPr>
      </w:pPr>
      <w:r w:rsidRPr="00264A6F">
        <w:rPr>
          <w:rStyle w:val="FontStyle20"/>
          <w:rFonts w:ascii="Tahoma" w:hAnsi="Tahoma" w:cs="Tahoma"/>
          <w:sz w:val="18"/>
          <w:szCs w:val="18"/>
        </w:rPr>
        <w:t>W wyznaczonym przez Zamawiającego terminie n</w:t>
      </w:r>
      <w:r w:rsidR="007F00E9">
        <w:rPr>
          <w:rStyle w:val="FontStyle20"/>
          <w:rFonts w:ascii="Tahoma" w:hAnsi="Tahoma" w:cs="Tahoma"/>
          <w:sz w:val="18"/>
          <w:szCs w:val="18"/>
        </w:rPr>
        <w:t>a realizację zamówienia wpłynęły</w:t>
      </w:r>
      <w:r w:rsidRPr="00264A6F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7F00E9">
        <w:rPr>
          <w:rStyle w:val="FontStyle20"/>
          <w:rFonts w:ascii="Tahoma" w:hAnsi="Tahoma" w:cs="Tahoma"/>
          <w:sz w:val="18"/>
          <w:szCs w:val="18"/>
        </w:rPr>
        <w:t>2</w:t>
      </w:r>
      <w:r w:rsidR="008C3B2D" w:rsidRPr="00264A6F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Pr="00264A6F">
        <w:rPr>
          <w:rStyle w:val="FontStyle20"/>
          <w:rFonts w:ascii="Tahoma" w:hAnsi="Tahoma" w:cs="Tahoma"/>
          <w:sz w:val="18"/>
          <w:szCs w:val="18"/>
        </w:rPr>
        <w:t>ofert</w:t>
      </w:r>
      <w:r w:rsidR="007F00E9">
        <w:rPr>
          <w:rStyle w:val="FontStyle20"/>
          <w:rFonts w:ascii="Tahoma" w:hAnsi="Tahoma" w:cs="Tahoma"/>
          <w:sz w:val="18"/>
          <w:szCs w:val="18"/>
        </w:rPr>
        <w:t>y</w:t>
      </w:r>
      <w:r w:rsidRPr="00264A6F">
        <w:rPr>
          <w:rStyle w:val="FontStyle20"/>
          <w:rFonts w:ascii="Tahoma" w:hAnsi="Tahoma" w:cs="Tahoma"/>
          <w:sz w:val="18"/>
          <w:szCs w:val="18"/>
        </w:rPr>
        <w:t xml:space="preserve">: </w:t>
      </w:r>
      <w:r w:rsidR="00BB45E1" w:rsidRPr="00D3507F">
        <w:rPr>
          <w:rStyle w:val="FontStyle20"/>
          <w:rFonts w:ascii="Tahoma" w:hAnsi="Tahoma" w:cs="Tahoma"/>
          <w:sz w:val="18"/>
          <w:szCs w:val="18"/>
        </w:rPr>
        <w:t xml:space="preserve"> </w:t>
      </w:r>
    </w:p>
    <w:p w:rsidR="00D3507F" w:rsidRPr="007F00E9" w:rsidRDefault="00D3507F" w:rsidP="00D3507F">
      <w:pPr>
        <w:pStyle w:val="Style12"/>
        <w:widowControl/>
        <w:spacing w:line="288" w:lineRule="auto"/>
        <w:jc w:val="left"/>
        <w:rPr>
          <w:rFonts w:ascii="Tahoma" w:hAnsi="Tahoma" w:cs="Tahoma"/>
          <w:sz w:val="18"/>
          <w:szCs w:val="18"/>
        </w:rPr>
      </w:pPr>
      <w:r w:rsidRPr="002555E5">
        <w:rPr>
          <w:rStyle w:val="FontStyle20"/>
          <w:rFonts w:ascii="Tahoma" w:hAnsi="Tahoma" w:cs="Tahoma"/>
          <w:b/>
          <w:sz w:val="18"/>
          <w:szCs w:val="18"/>
        </w:rPr>
        <w:t>Oferta. 1</w:t>
      </w:r>
      <w:r w:rsidRPr="007F00E9">
        <w:rPr>
          <w:rStyle w:val="FontStyle20"/>
          <w:rFonts w:ascii="Tahoma" w:hAnsi="Tahoma" w:cs="Tahoma"/>
          <w:sz w:val="18"/>
          <w:szCs w:val="18"/>
        </w:rPr>
        <w:t xml:space="preserve"> –</w:t>
      </w:r>
      <w:r w:rsidR="007F00E9" w:rsidRPr="007F00E9">
        <w:rPr>
          <w:rFonts w:ascii="Tahoma" w:hAnsi="Tahoma" w:cs="Tahoma"/>
          <w:color w:val="000000"/>
          <w:sz w:val="18"/>
          <w:szCs w:val="18"/>
        </w:rPr>
        <w:t xml:space="preserve"> Zakład Usług Budowlanych Instalacyjnych i Technicznych "BJT" J. Franek Sp. Jawna , </w:t>
      </w:r>
      <w:r w:rsidR="007F00E9">
        <w:rPr>
          <w:rFonts w:ascii="Tahoma" w:hAnsi="Tahoma" w:cs="Tahoma"/>
          <w:color w:val="000000"/>
          <w:sz w:val="18"/>
          <w:szCs w:val="18"/>
        </w:rPr>
        <w:br/>
      </w:r>
      <w:r w:rsidR="007F00E9" w:rsidRPr="007F00E9">
        <w:rPr>
          <w:rFonts w:ascii="Tahoma" w:hAnsi="Tahoma" w:cs="Tahoma"/>
          <w:color w:val="000000"/>
          <w:sz w:val="18"/>
          <w:szCs w:val="18"/>
        </w:rPr>
        <w:t>ul. Przybyszewskiego 238</w:t>
      </w:r>
      <w:r w:rsidR="007F00E9">
        <w:rPr>
          <w:rFonts w:ascii="Tahoma" w:hAnsi="Tahoma" w:cs="Tahoma"/>
          <w:color w:val="000000"/>
          <w:sz w:val="18"/>
          <w:szCs w:val="18"/>
        </w:rPr>
        <w:t>,</w:t>
      </w:r>
      <w:r w:rsidR="007F00E9" w:rsidRPr="007F00E9">
        <w:rPr>
          <w:rFonts w:ascii="Tahoma" w:hAnsi="Tahoma" w:cs="Tahoma"/>
          <w:color w:val="000000"/>
          <w:sz w:val="18"/>
          <w:szCs w:val="18"/>
        </w:rPr>
        <w:t xml:space="preserve"> 92-313 Łódź</w:t>
      </w:r>
    </w:p>
    <w:p w:rsidR="00D3507F" w:rsidRPr="007F00E9" w:rsidRDefault="00D3507F" w:rsidP="00D3507F">
      <w:pPr>
        <w:pStyle w:val="Default"/>
        <w:rPr>
          <w:rStyle w:val="FontStyle20"/>
          <w:rFonts w:ascii="Tahoma" w:hAnsi="Tahoma" w:cs="Tahoma"/>
          <w:color w:val="auto"/>
          <w:sz w:val="18"/>
          <w:szCs w:val="18"/>
        </w:rPr>
      </w:pPr>
      <w:r w:rsidRPr="007F00E9">
        <w:rPr>
          <w:rStyle w:val="FontStyle20"/>
          <w:rFonts w:ascii="Tahoma" w:hAnsi="Tahoma" w:cs="Tahoma"/>
          <w:color w:val="auto"/>
          <w:sz w:val="18"/>
          <w:szCs w:val="18"/>
        </w:rPr>
        <w:t xml:space="preserve">za cenę – </w:t>
      </w:r>
      <w:r w:rsidR="002555E5">
        <w:rPr>
          <w:rStyle w:val="FontStyle20"/>
          <w:rFonts w:ascii="Tahoma" w:hAnsi="Tahoma" w:cs="Tahoma"/>
          <w:color w:val="auto"/>
          <w:sz w:val="18"/>
          <w:szCs w:val="18"/>
        </w:rPr>
        <w:t>448 950,00</w:t>
      </w:r>
      <w:r w:rsidRPr="007F00E9">
        <w:rPr>
          <w:rStyle w:val="FontStyle20"/>
          <w:rFonts w:ascii="Tahoma" w:hAnsi="Tahoma" w:cs="Tahoma"/>
          <w:color w:val="auto"/>
          <w:sz w:val="18"/>
          <w:szCs w:val="18"/>
        </w:rPr>
        <w:t xml:space="preserve"> zł brutto </w:t>
      </w:r>
    </w:p>
    <w:p w:rsidR="00D3507F" w:rsidRPr="007F00E9" w:rsidRDefault="00D3507F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7F00E9">
        <w:rPr>
          <w:rStyle w:val="FontStyle20"/>
          <w:rFonts w:ascii="Tahoma" w:hAnsi="Tahoma" w:cs="Tahoma"/>
          <w:sz w:val="18"/>
          <w:szCs w:val="18"/>
        </w:rPr>
        <w:t xml:space="preserve">okres gwarancji – </w:t>
      </w:r>
      <w:r w:rsidR="007F00E9" w:rsidRPr="007F00E9">
        <w:rPr>
          <w:rStyle w:val="FontStyle20"/>
          <w:rFonts w:ascii="Tahoma" w:hAnsi="Tahoma" w:cs="Tahoma"/>
          <w:sz w:val="18"/>
          <w:szCs w:val="18"/>
        </w:rPr>
        <w:t>24 miesiące</w:t>
      </w:r>
    </w:p>
    <w:p w:rsidR="007F00E9" w:rsidRPr="007F00E9" w:rsidRDefault="007F00E9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7F00E9">
        <w:rPr>
          <w:rStyle w:val="FontStyle20"/>
          <w:rFonts w:ascii="Tahoma" w:hAnsi="Tahoma" w:cs="Tahoma"/>
          <w:sz w:val="18"/>
          <w:szCs w:val="18"/>
        </w:rPr>
        <w:t>termin wykonania – 2,5 miesiąca</w:t>
      </w:r>
    </w:p>
    <w:p w:rsidR="00D3507F" w:rsidRPr="007F00E9" w:rsidRDefault="00D3507F" w:rsidP="00D3507F">
      <w:pPr>
        <w:pStyle w:val="Style12"/>
        <w:widowControl/>
        <w:spacing w:line="288" w:lineRule="auto"/>
        <w:jc w:val="left"/>
        <w:rPr>
          <w:rFonts w:ascii="Tahoma" w:hAnsi="Tahoma" w:cs="Tahoma"/>
          <w:sz w:val="18"/>
          <w:szCs w:val="18"/>
        </w:rPr>
      </w:pPr>
      <w:r w:rsidRPr="002555E5">
        <w:rPr>
          <w:rStyle w:val="FontStyle20"/>
          <w:rFonts w:ascii="Tahoma" w:hAnsi="Tahoma" w:cs="Tahoma"/>
          <w:b/>
          <w:sz w:val="18"/>
          <w:szCs w:val="18"/>
        </w:rPr>
        <w:t>Oferta.2</w:t>
      </w:r>
      <w:r w:rsidRPr="007F00E9">
        <w:rPr>
          <w:rFonts w:ascii="Tahoma" w:hAnsi="Tahoma" w:cs="Tahoma"/>
          <w:sz w:val="18"/>
          <w:szCs w:val="18"/>
        </w:rPr>
        <w:t xml:space="preserve"> - </w:t>
      </w:r>
      <w:r w:rsidR="007F00E9" w:rsidRPr="007F00E9">
        <w:rPr>
          <w:rFonts w:ascii="Tahoma" w:hAnsi="Tahoma" w:cs="Tahoma"/>
          <w:color w:val="000000"/>
          <w:sz w:val="18"/>
          <w:szCs w:val="18"/>
        </w:rPr>
        <w:t xml:space="preserve">Firma Budowlana M2 Jan </w:t>
      </w:r>
      <w:proofErr w:type="spellStart"/>
      <w:r w:rsidR="007F00E9" w:rsidRPr="007F00E9">
        <w:rPr>
          <w:rFonts w:ascii="Tahoma" w:hAnsi="Tahoma" w:cs="Tahoma"/>
          <w:color w:val="000000"/>
          <w:sz w:val="18"/>
          <w:szCs w:val="18"/>
        </w:rPr>
        <w:t>Rubas</w:t>
      </w:r>
      <w:proofErr w:type="spellEnd"/>
      <w:r w:rsidR="007F00E9" w:rsidRPr="007F00E9">
        <w:rPr>
          <w:rFonts w:ascii="Tahoma" w:hAnsi="Tahoma" w:cs="Tahoma"/>
          <w:color w:val="000000"/>
          <w:sz w:val="18"/>
          <w:szCs w:val="18"/>
        </w:rPr>
        <w:t>,  Ksawerów 95-054 ul. Dolna 11</w:t>
      </w:r>
    </w:p>
    <w:p w:rsidR="00D3507F" w:rsidRPr="007F00E9" w:rsidRDefault="00D3507F" w:rsidP="00D3507F">
      <w:pPr>
        <w:pStyle w:val="Default"/>
        <w:rPr>
          <w:rStyle w:val="FontStyle20"/>
          <w:rFonts w:ascii="Tahoma" w:hAnsi="Tahoma" w:cs="Tahoma"/>
          <w:color w:val="auto"/>
          <w:sz w:val="18"/>
          <w:szCs w:val="18"/>
        </w:rPr>
      </w:pPr>
      <w:r w:rsidRPr="007F00E9">
        <w:rPr>
          <w:rStyle w:val="FontStyle20"/>
          <w:rFonts w:ascii="Tahoma" w:hAnsi="Tahoma" w:cs="Tahoma"/>
          <w:color w:val="auto"/>
          <w:sz w:val="18"/>
          <w:szCs w:val="18"/>
        </w:rPr>
        <w:t xml:space="preserve">za cenę – </w:t>
      </w:r>
      <w:r w:rsidR="002555E5">
        <w:rPr>
          <w:rStyle w:val="FontStyle20"/>
          <w:rFonts w:ascii="Tahoma" w:hAnsi="Tahoma" w:cs="Tahoma"/>
          <w:color w:val="auto"/>
          <w:sz w:val="18"/>
          <w:szCs w:val="18"/>
        </w:rPr>
        <w:t>1 153 296,99</w:t>
      </w:r>
      <w:r w:rsidRPr="007F00E9">
        <w:rPr>
          <w:rStyle w:val="FontStyle20"/>
          <w:rFonts w:ascii="Tahoma" w:hAnsi="Tahoma" w:cs="Tahoma"/>
          <w:color w:val="auto"/>
          <w:sz w:val="18"/>
          <w:szCs w:val="18"/>
        </w:rPr>
        <w:t xml:space="preserve"> zł brutto </w:t>
      </w:r>
    </w:p>
    <w:p w:rsidR="00D3507F" w:rsidRPr="007F00E9" w:rsidRDefault="00D3507F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7F00E9">
        <w:rPr>
          <w:rStyle w:val="FontStyle20"/>
          <w:rFonts w:ascii="Tahoma" w:hAnsi="Tahoma" w:cs="Tahoma"/>
          <w:sz w:val="18"/>
          <w:szCs w:val="18"/>
        </w:rPr>
        <w:t>okres gwarancji – 60 miesięcy</w:t>
      </w:r>
    </w:p>
    <w:p w:rsidR="007F00E9" w:rsidRPr="007F00E9" w:rsidRDefault="007F00E9" w:rsidP="007F00E9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7F00E9">
        <w:rPr>
          <w:rStyle w:val="FontStyle20"/>
          <w:rFonts w:ascii="Tahoma" w:hAnsi="Tahoma" w:cs="Tahoma"/>
          <w:sz w:val="18"/>
          <w:szCs w:val="18"/>
        </w:rPr>
        <w:t>termin wykonania – 1,5 miesiąca</w:t>
      </w:r>
    </w:p>
    <w:tbl>
      <w:tblPr>
        <w:tblpPr w:leftFromText="141" w:rightFromText="141" w:vertAnchor="text" w:horzAnchor="margin" w:tblpX="566" w:tblpY="191"/>
        <w:tblOverlap w:val="never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984"/>
        <w:gridCol w:w="2268"/>
        <w:gridCol w:w="1701"/>
        <w:gridCol w:w="1701"/>
      </w:tblGrid>
      <w:tr w:rsidR="007F00E9" w:rsidRPr="00FD3045" w:rsidTr="007F00E9">
        <w:trPr>
          <w:trHeight w:val="43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3045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3045">
              <w:rPr>
                <w:rFonts w:ascii="Tahoma" w:hAnsi="Tahoma" w:cs="Tahoma"/>
                <w:b/>
                <w:sz w:val="16"/>
                <w:szCs w:val="16"/>
              </w:rPr>
              <w:t>Liczba pkt w kryterium 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3045">
              <w:rPr>
                <w:rFonts w:ascii="Tahoma" w:hAnsi="Tahoma" w:cs="Tahoma"/>
                <w:b/>
                <w:sz w:val="16"/>
                <w:szCs w:val="16"/>
              </w:rPr>
              <w:t xml:space="preserve">Liczba punktów w kryterium </w:t>
            </w:r>
          </w:p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3045">
              <w:rPr>
                <w:rFonts w:ascii="Tahoma" w:hAnsi="Tahoma" w:cs="Tahoma"/>
                <w:b/>
                <w:sz w:val="16"/>
                <w:szCs w:val="16"/>
              </w:rPr>
              <w:t xml:space="preserve">Liczba punktów w kryterium </w:t>
            </w:r>
          </w:p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terminu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E9" w:rsidRPr="00FD3045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3045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7F00E9" w:rsidRPr="001A48BB" w:rsidTr="007F00E9">
        <w:trPr>
          <w:trHeight w:val="43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E9" w:rsidRPr="001A48BB" w:rsidRDefault="007F00E9" w:rsidP="007F00E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48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E9" w:rsidRPr="001A48BB" w:rsidRDefault="007F00E9" w:rsidP="007F00E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E9" w:rsidRPr="001A48BB" w:rsidRDefault="007F00E9" w:rsidP="007F00E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E9" w:rsidRDefault="007F00E9" w:rsidP="007F00E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E9" w:rsidRPr="001A48BB" w:rsidRDefault="007F00E9" w:rsidP="007F00E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F00E9" w:rsidRPr="007531CB" w:rsidTr="007F00E9">
        <w:trPr>
          <w:trHeight w:val="43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E9" w:rsidRPr="007531CB" w:rsidRDefault="007F00E9" w:rsidP="007F00E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31C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E9" w:rsidRPr="007F00E9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00E9">
              <w:rPr>
                <w:rFonts w:ascii="Tahoma" w:hAnsi="Tahoma" w:cs="Tahoma"/>
                <w:b/>
                <w:sz w:val="16"/>
                <w:szCs w:val="16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0E9" w:rsidRPr="007F00E9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00E9">
              <w:rPr>
                <w:rFonts w:ascii="Tahoma" w:hAnsi="Tahoma" w:cs="Tahoma"/>
                <w:b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E9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0E9" w:rsidRPr="007F00E9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00E9">
              <w:rPr>
                <w:rFonts w:ascii="Tahoma" w:hAnsi="Tahoma" w:cs="Tahoma"/>
                <w:b/>
                <w:sz w:val="16"/>
                <w:szCs w:val="16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E9" w:rsidRPr="007F00E9" w:rsidRDefault="007F00E9" w:rsidP="007F00E9">
            <w:pPr>
              <w:snapToGri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F00E9" w:rsidRPr="007F00E9" w:rsidRDefault="007F00E9" w:rsidP="007F00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00E9">
              <w:rPr>
                <w:rFonts w:ascii="Tahoma" w:hAnsi="Tahoma" w:cs="Tahoma"/>
                <w:b/>
                <w:sz w:val="16"/>
                <w:szCs w:val="16"/>
              </w:rPr>
              <w:t>100,00</w:t>
            </w:r>
          </w:p>
        </w:tc>
      </w:tr>
    </w:tbl>
    <w:p w:rsidR="007F00E9" w:rsidRDefault="007F00E9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</w:p>
    <w:p w:rsidR="00264A6F" w:rsidRDefault="00264A6F" w:rsidP="00264A6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264A6F">
        <w:rPr>
          <w:rStyle w:val="FontStyle20"/>
          <w:rFonts w:ascii="Tahoma" w:hAnsi="Tahoma" w:cs="Tahoma"/>
          <w:sz w:val="18"/>
          <w:szCs w:val="18"/>
        </w:rPr>
        <w:t xml:space="preserve">Zamawiający na sfinansowanie zamówienia zamierzał przeznaczyć kwotę – </w:t>
      </w:r>
      <w:r w:rsidR="007F00E9">
        <w:rPr>
          <w:rStyle w:val="FontStyle20"/>
          <w:rFonts w:ascii="Tahoma" w:hAnsi="Tahoma" w:cs="Tahoma"/>
          <w:sz w:val="18"/>
          <w:szCs w:val="18"/>
        </w:rPr>
        <w:t>450</w:t>
      </w:r>
      <w:r w:rsidR="007002B1">
        <w:rPr>
          <w:rStyle w:val="FontStyle20"/>
          <w:rFonts w:ascii="Tahoma" w:hAnsi="Tahoma" w:cs="Tahoma"/>
          <w:sz w:val="18"/>
          <w:szCs w:val="18"/>
        </w:rPr>
        <w:t xml:space="preserve"> 000,00</w:t>
      </w:r>
      <w:r w:rsidRPr="00264A6F">
        <w:rPr>
          <w:rStyle w:val="FontStyle20"/>
          <w:rFonts w:ascii="Tahoma" w:hAnsi="Tahoma" w:cs="Tahoma"/>
          <w:sz w:val="18"/>
          <w:szCs w:val="18"/>
        </w:rPr>
        <w:t xml:space="preserve"> złotych brutto (Zamawiający nie ma możliwości zwiększenia tej kwoty do ceny najtańszej oferty).</w:t>
      </w:r>
    </w:p>
    <w:p w:rsidR="00264A6F" w:rsidRDefault="00264A6F" w:rsidP="00264A6F">
      <w:pPr>
        <w:pStyle w:val="Style12"/>
        <w:widowControl/>
        <w:spacing w:line="288" w:lineRule="auto"/>
        <w:ind w:firstLine="576"/>
        <w:jc w:val="center"/>
        <w:rPr>
          <w:rStyle w:val="FontStyle20"/>
          <w:rFonts w:ascii="Tahoma" w:hAnsi="Tahoma" w:cs="Tahoma"/>
          <w:b/>
          <w:sz w:val="18"/>
          <w:szCs w:val="18"/>
          <w:u w:val="single"/>
        </w:rPr>
      </w:pPr>
    </w:p>
    <w:p w:rsidR="00264A6F" w:rsidRPr="00A30E0F" w:rsidRDefault="00264A6F" w:rsidP="00264A6F">
      <w:pPr>
        <w:pStyle w:val="Style12"/>
        <w:widowControl/>
        <w:spacing w:line="288" w:lineRule="auto"/>
        <w:ind w:firstLine="576"/>
        <w:jc w:val="center"/>
        <w:rPr>
          <w:rStyle w:val="FontStyle20"/>
          <w:rFonts w:ascii="Tahoma" w:hAnsi="Tahoma" w:cs="Tahoma"/>
          <w:sz w:val="18"/>
          <w:szCs w:val="18"/>
          <w:u w:val="single"/>
        </w:rPr>
      </w:pPr>
      <w:r w:rsidRPr="00A30E0F">
        <w:rPr>
          <w:rStyle w:val="FontStyle20"/>
          <w:rFonts w:ascii="Tahoma" w:hAnsi="Tahoma" w:cs="Tahoma"/>
          <w:b/>
          <w:sz w:val="18"/>
          <w:szCs w:val="18"/>
          <w:u w:val="single"/>
        </w:rPr>
        <w:t>Uzasadnienie prawne:</w:t>
      </w:r>
      <w:r w:rsidRPr="00A30E0F">
        <w:rPr>
          <w:rStyle w:val="FontStyle20"/>
          <w:rFonts w:ascii="Tahoma" w:hAnsi="Tahoma" w:cs="Tahoma"/>
          <w:sz w:val="18"/>
          <w:szCs w:val="18"/>
          <w:u w:val="single"/>
        </w:rPr>
        <w:t xml:space="preserve"> </w:t>
      </w:r>
    </w:p>
    <w:p w:rsidR="00264A6F" w:rsidRPr="00D3507F" w:rsidRDefault="00264A6F" w:rsidP="00264A6F">
      <w:pPr>
        <w:pStyle w:val="Style12"/>
        <w:widowControl/>
        <w:spacing w:line="288" w:lineRule="auto"/>
        <w:rPr>
          <w:rStyle w:val="FontStyle20"/>
          <w:rFonts w:ascii="Tahoma" w:hAnsi="Tahoma" w:cs="Tahoma"/>
          <w:sz w:val="18"/>
          <w:szCs w:val="18"/>
        </w:rPr>
      </w:pPr>
      <w:r>
        <w:rPr>
          <w:rStyle w:val="FontStyle20"/>
          <w:rFonts w:ascii="Tahoma" w:hAnsi="Tahoma" w:cs="Tahoma"/>
          <w:sz w:val="18"/>
          <w:szCs w:val="18"/>
        </w:rPr>
        <w:t>Z</w:t>
      </w:r>
      <w:r w:rsidRPr="00D3507F">
        <w:rPr>
          <w:rStyle w:val="FontStyle20"/>
          <w:rFonts w:ascii="Tahoma" w:hAnsi="Tahoma" w:cs="Tahoma"/>
          <w:sz w:val="18"/>
          <w:szCs w:val="18"/>
        </w:rPr>
        <w:t xml:space="preserve">godnie z dyspozycją art. 255 pkt 3 ustawy z dnia 11 września 2019 r.  Prawo zamówień publicznych - „ Zamawiający unieważnia postępowanie o udzielenie zamówienia, jeżeli: 3) cena lub </w:t>
      </w:r>
      <w:r w:rsidRPr="00D3507F">
        <w:rPr>
          <w:rStyle w:val="FontStyle20"/>
          <w:rFonts w:ascii="Tahoma" w:hAnsi="Tahoma" w:cs="Tahoma"/>
          <w:b/>
          <w:bCs/>
          <w:sz w:val="18"/>
          <w:szCs w:val="18"/>
        </w:rPr>
        <w:t>koszt najkorzystniejszej oferty</w:t>
      </w:r>
      <w:r w:rsidRPr="00D3507F">
        <w:rPr>
          <w:rStyle w:val="FontStyle20"/>
          <w:rFonts w:ascii="Tahoma" w:hAnsi="Tahoma" w:cs="Tahoma"/>
          <w:sz w:val="18"/>
          <w:szCs w:val="18"/>
        </w:rPr>
        <w:t xml:space="preserve"> lub oferta z najniższą ceną przewyższa kwotę, którą zamawiający zamierza przeznacz</w:t>
      </w:r>
      <w:r w:rsidR="007A2F03">
        <w:rPr>
          <w:rStyle w:val="FontStyle20"/>
          <w:rFonts w:ascii="Tahoma" w:hAnsi="Tahoma" w:cs="Tahoma"/>
          <w:sz w:val="18"/>
          <w:szCs w:val="18"/>
        </w:rPr>
        <w:t>yć na sfinansowanie zamówienia.</w:t>
      </w:r>
    </w:p>
    <w:p w:rsidR="007F00E9" w:rsidRPr="0072503A" w:rsidRDefault="007F00E9" w:rsidP="007F00E9">
      <w:pPr>
        <w:rPr>
          <w:rStyle w:val="FontStyle20"/>
          <w:rFonts w:ascii="Tahoma" w:hAnsi="Tahoma" w:cs="Tahoma"/>
          <w:sz w:val="18"/>
          <w:szCs w:val="18"/>
        </w:rPr>
      </w:pPr>
      <w:bookmarkStart w:id="1" w:name="_Hlk58277625"/>
    </w:p>
    <w:p w:rsidR="007F00E9" w:rsidRPr="0072503A" w:rsidRDefault="007F00E9" w:rsidP="007F00E9">
      <w:pPr>
        <w:rPr>
          <w:rStyle w:val="FontStyle20"/>
          <w:rFonts w:ascii="Tahoma" w:hAnsi="Tahoma" w:cs="Tahoma"/>
          <w:sz w:val="18"/>
          <w:szCs w:val="18"/>
        </w:rPr>
      </w:pPr>
      <w:r w:rsidRPr="0072503A">
        <w:rPr>
          <w:rStyle w:val="FontStyle20"/>
          <w:rFonts w:ascii="Tahoma" w:hAnsi="Tahoma" w:cs="Tahoma"/>
          <w:sz w:val="18"/>
          <w:szCs w:val="18"/>
        </w:rPr>
        <w:t xml:space="preserve">Jednocześnie Zamawiający informuje, że wobec czynności Zamawiającego przysługują Wykonawcom środki ochrony prawnej w terminach i zgodnie z zasadami określonymi w Dziale IX ustawy </w:t>
      </w:r>
      <w:proofErr w:type="spellStart"/>
      <w:r w:rsidRPr="0072503A">
        <w:rPr>
          <w:rStyle w:val="FontStyle20"/>
          <w:rFonts w:ascii="Tahoma" w:hAnsi="Tahoma" w:cs="Tahoma"/>
          <w:sz w:val="18"/>
          <w:szCs w:val="18"/>
        </w:rPr>
        <w:t>Pzp</w:t>
      </w:r>
      <w:proofErr w:type="spellEnd"/>
      <w:r w:rsidRPr="0072503A">
        <w:rPr>
          <w:rStyle w:val="FontStyle20"/>
          <w:rFonts w:ascii="Tahoma" w:hAnsi="Tahoma" w:cs="Tahoma"/>
          <w:sz w:val="18"/>
          <w:szCs w:val="18"/>
        </w:rPr>
        <w:t>.</w:t>
      </w:r>
    </w:p>
    <w:p w:rsidR="007F00E9" w:rsidRPr="005C7AF9" w:rsidRDefault="007F00E9" w:rsidP="007F00E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</w:rPr>
      </w:pPr>
    </w:p>
    <w:bookmarkEnd w:id="1"/>
    <w:p w:rsidR="00A30E0F" w:rsidRDefault="007F00E9" w:rsidP="00970D5D">
      <w:pPr>
        <w:jc w:val="both"/>
        <w:rPr>
          <w:rStyle w:val="FontStyle20"/>
          <w:rFonts w:ascii="Tahoma" w:hAnsi="Tahoma" w:cs="Tahoma"/>
          <w:sz w:val="18"/>
          <w:szCs w:val="18"/>
        </w:rPr>
      </w:pPr>
      <w:r w:rsidRPr="007F00E9">
        <w:rPr>
          <w:rFonts w:ascii="Tahoma" w:hAnsi="Tahoma" w:cs="Tahoma"/>
          <w:sz w:val="18"/>
          <w:szCs w:val="18"/>
        </w:rPr>
        <w:t xml:space="preserve">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7F00E9">
        <w:rPr>
          <w:rFonts w:ascii="Tahoma" w:hAnsi="Tahoma" w:cs="Tahoma"/>
          <w:sz w:val="18"/>
          <w:szCs w:val="18"/>
        </w:rPr>
        <w:t xml:space="preserve">                              </w:t>
      </w:r>
      <w:r w:rsidRPr="007F00E9">
        <w:rPr>
          <w:rFonts w:ascii="Tahoma" w:hAnsi="Tahoma" w:cs="Tahoma"/>
          <w:bCs/>
          <w:color w:val="000000"/>
          <w:sz w:val="18"/>
          <w:szCs w:val="18"/>
        </w:rPr>
        <w:t>Z</w:t>
      </w:r>
      <w:r w:rsidRPr="007F00E9">
        <w:rPr>
          <w:rStyle w:val="FontStyle20"/>
          <w:rFonts w:ascii="Tahoma" w:hAnsi="Tahoma" w:cs="Tahoma"/>
          <w:sz w:val="18"/>
          <w:szCs w:val="18"/>
        </w:rPr>
        <w:t xml:space="preserve"> poważaniem</w:t>
      </w:r>
      <w:r w:rsidR="00970D5D">
        <w:rPr>
          <w:rStyle w:val="FontStyle20"/>
          <w:rFonts w:ascii="Tahoma" w:hAnsi="Tahoma" w:cs="Tahoma"/>
          <w:sz w:val="18"/>
          <w:szCs w:val="18"/>
        </w:rPr>
        <w:t xml:space="preserve"> </w:t>
      </w:r>
    </w:p>
    <w:p w:rsidR="00970D5D" w:rsidRPr="00970D5D" w:rsidRDefault="00970D5D" w:rsidP="00970D5D">
      <w:pPr>
        <w:jc w:val="both"/>
        <w:rPr>
          <w:rStyle w:val="FontStyle20"/>
          <w:rFonts w:ascii="Tahoma" w:hAnsi="Tahoma" w:cs="Tahoma"/>
          <w:bCs/>
          <w:color w:val="000000"/>
          <w:sz w:val="18"/>
          <w:szCs w:val="18"/>
        </w:rPr>
      </w:pPr>
    </w:p>
    <w:p w:rsidR="007F00E9" w:rsidRPr="00970D5D" w:rsidRDefault="007F00E9" w:rsidP="007F00E9">
      <w:pPr>
        <w:spacing w:line="276" w:lineRule="auto"/>
        <w:ind w:right="1133"/>
        <w:jc w:val="right"/>
        <w:rPr>
          <w:rFonts w:ascii="Tahoma" w:hAnsi="Tahoma" w:cs="Tahoma"/>
          <w:b/>
          <w:sz w:val="18"/>
          <w:szCs w:val="18"/>
          <w:lang w:eastAsia="ar-SA"/>
        </w:rPr>
      </w:pPr>
      <w:r w:rsidRPr="00970D5D">
        <w:rPr>
          <w:rFonts w:ascii="Tahoma" w:hAnsi="Tahoma" w:cs="Tahoma"/>
          <w:b/>
          <w:sz w:val="18"/>
          <w:szCs w:val="18"/>
          <w:lang w:eastAsia="ar-SA"/>
        </w:rPr>
        <w:t>Dyrektor Szkoły Podstawowej nr 91 w Łodzi</w:t>
      </w:r>
    </w:p>
    <w:p w:rsidR="007F00E9" w:rsidRPr="00970D5D" w:rsidRDefault="007F00E9" w:rsidP="007F00E9">
      <w:pPr>
        <w:spacing w:line="276" w:lineRule="auto"/>
        <w:ind w:right="1133"/>
        <w:jc w:val="right"/>
        <w:rPr>
          <w:rFonts w:ascii="Tahoma" w:hAnsi="Tahoma" w:cs="Tahoma"/>
          <w:b/>
          <w:sz w:val="18"/>
          <w:szCs w:val="18"/>
          <w:lang w:eastAsia="ar-SA"/>
        </w:rPr>
      </w:pPr>
      <w:r w:rsidRPr="00970D5D">
        <w:rPr>
          <w:rFonts w:ascii="Tahoma" w:hAnsi="Tahoma" w:cs="Tahoma"/>
          <w:b/>
          <w:color w:val="000000"/>
          <w:sz w:val="18"/>
          <w:szCs w:val="18"/>
        </w:rPr>
        <w:t xml:space="preserve">Krzysztof Gąsiorek </w:t>
      </w:r>
    </w:p>
    <w:p w:rsidR="00D3507F" w:rsidRPr="00D3507F" w:rsidRDefault="00D3507F" w:rsidP="00351CC7">
      <w:pPr>
        <w:pStyle w:val="Style12"/>
        <w:widowControl/>
        <w:spacing w:line="288" w:lineRule="auto"/>
        <w:ind w:left="3540" w:firstLine="576"/>
        <w:jc w:val="center"/>
        <w:rPr>
          <w:rStyle w:val="FontStyle20"/>
          <w:rFonts w:ascii="Tahoma" w:hAnsi="Tahoma" w:cs="Tahoma"/>
          <w:sz w:val="18"/>
          <w:szCs w:val="18"/>
        </w:rPr>
      </w:pPr>
    </w:p>
    <w:sectPr w:rsidR="00D3507F" w:rsidRPr="00D3507F" w:rsidSect="00537D82">
      <w:footerReference w:type="default" r:id="rId8"/>
      <w:footerReference w:type="first" r:id="rId9"/>
      <w:pgSz w:w="11906" w:h="16838" w:code="9"/>
      <w:pgMar w:top="284" w:right="1644" w:bottom="425" w:left="1418" w:header="1134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D3" w:rsidRDefault="008E60D3">
      <w:r>
        <w:separator/>
      </w:r>
    </w:p>
  </w:endnote>
  <w:endnote w:type="continuationSeparator" w:id="0">
    <w:p w:rsidR="008E60D3" w:rsidRDefault="008E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1B" w:rsidRDefault="00A30E0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1A" w:rsidRPr="0023138F" w:rsidRDefault="0032771A" w:rsidP="0023138F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D3" w:rsidRDefault="008E60D3">
      <w:r>
        <w:separator/>
      </w:r>
    </w:p>
  </w:footnote>
  <w:footnote w:type="continuationSeparator" w:id="0">
    <w:p w:rsidR="008E60D3" w:rsidRDefault="008E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D7418"/>
    <w:multiLevelType w:val="hybridMultilevel"/>
    <w:tmpl w:val="7AD6DA5A"/>
    <w:lvl w:ilvl="0" w:tplc="55505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44E7E"/>
    <w:multiLevelType w:val="hybridMultilevel"/>
    <w:tmpl w:val="0F9C4708"/>
    <w:lvl w:ilvl="0" w:tplc="910E35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2C"/>
    <w:rsid w:val="00000B4C"/>
    <w:rsid w:val="00000C8F"/>
    <w:rsid w:val="00001286"/>
    <w:rsid w:val="00001793"/>
    <w:rsid w:val="00006896"/>
    <w:rsid w:val="00007F59"/>
    <w:rsid w:val="00011ABB"/>
    <w:rsid w:val="0001410F"/>
    <w:rsid w:val="0001520C"/>
    <w:rsid w:val="00022238"/>
    <w:rsid w:val="000247A0"/>
    <w:rsid w:val="00025095"/>
    <w:rsid w:val="0002666C"/>
    <w:rsid w:val="000303E4"/>
    <w:rsid w:val="0003084A"/>
    <w:rsid w:val="00031103"/>
    <w:rsid w:val="00031F10"/>
    <w:rsid w:val="00032EC0"/>
    <w:rsid w:val="0003360D"/>
    <w:rsid w:val="00035FA9"/>
    <w:rsid w:val="00037B3C"/>
    <w:rsid w:val="00043198"/>
    <w:rsid w:val="000436C6"/>
    <w:rsid w:val="00045F28"/>
    <w:rsid w:val="000463FE"/>
    <w:rsid w:val="00050692"/>
    <w:rsid w:val="00051851"/>
    <w:rsid w:val="0005200A"/>
    <w:rsid w:val="000544F3"/>
    <w:rsid w:val="00055F29"/>
    <w:rsid w:val="0005630C"/>
    <w:rsid w:val="00060D8A"/>
    <w:rsid w:val="00061718"/>
    <w:rsid w:val="00061F50"/>
    <w:rsid w:val="00062A3D"/>
    <w:rsid w:val="0006328F"/>
    <w:rsid w:val="00066C15"/>
    <w:rsid w:val="000677EB"/>
    <w:rsid w:val="0007407C"/>
    <w:rsid w:val="00074FD8"/>
    <w:rsid w:val="00075163"/>
    <w:rsid w:val="00081C56"/>
    <w:rsid w:val="00081DBB"/>
    <w:rsid w:val="00083882"/>
    <w:rsid w:val="00085CD5"/>
    <w:rsid w:val="000922B3"/>
    <w:rsid w:val="00092E1F"/>
    <w:rsid w:val="0009427A"/>
    <w:rsid w:val="00096388"/>
    <w:rsid w:val="0009679E"/>
    <w:rsid w:val="00097E3B"/>
    <w:rsid w:val="000A3564"/>
    <w:rsid w:val="000A48EF"/>
    <w:rsid w:val="000A4D95"/>
    <w:rsid w:val="000A5109"/>
    <w:rsid w:val="000A77E0"/>
    <w:rsid w:val="000B00CB"/>
    <w:rsid w:val="000B5A55"/>
    <w:rsid w:val="000C2253"/>
    <w:rsid w:val="000C5E02"/>
    <w:rsid w:val="000C6513"/>
    <w:rsid w:val="000D4432"/>
    <w:rsid w:val="000D6E50"/>
    <w:rsid w:val="000E0FA5"/>
    <w:rsid w:val="000E4F1A"/>
    <w:rsid w:val="000E7FF0"/>
    <w:rsid w:val="000F2D04"/>
    <w:rsid w:val="000F3DB1"/>
    <w:rsid w:val="000F4F68"/>
    <w:rsid w:val="000F5B70"/>
    <w:rsid w:val="000F5D5B"/>
    <w:rsid w:val="000F6017"/>
    <w:rsid w:val="000F6B41"/>
    <w:rsid w:val="00100033"/>
    <w:rsid w:val="00101568"/>
    <w:rsid w:val="00101767"/>
    <w:rsid w:val="00105BA5"/>
    <w:rsid w:val="00106B09"/>
    <w:rsid w:val="0010704E"/>
    <w:rsid w:val="00107408"/>
    <w:rsid w:val="00112082"/>
    <w:rsid w:val="00113444"/>
    <w:rsid w:val="00113686"/>
    <w:rsid w:val="00114BC5"/>
    <w:rsid w:val="0011525A"/>
    <w:rsid w:val="00116A09"/>
    <w:rsid w:val="00117D21"/>
    <w:rsid w:val="00123C62"/>
    <w:rsid w:val="00127B51"/>
    <w:rsid w:val="001308BE"/>
    <w:rsid w:val="00132253"/>
    <w:rsid w:val="00132CD1"/>
    <w:rsid w:val="0013424C"/>
    <w:rsid w:val="00134D37"/>
    <w:rsid w:val="00137B1A"/>
    <w:rsid w:val="00141159"/>
    <w:rsid w:val="00141961"/>
    <w:rsid w:val="00142E07"/>
    <w:rsid w:val="00143C90"/>
    <w:rsid w:val="001508A7"/>
    <w:rsid w:val="0015102D"/>
    <w:rsid w:val="00152582"/>
    <w:rsid w:val="001525EA"/>
    <w:rsid w:val="00154B5C"/>
    <w:rsid w:val="001566D7"/>
    <w:rsid w:val="0015731B"/>
    <w:rsid w:val="00160DDB"/>
    <w:rsid w:val="00162759"/>
    <w:rsid w:val="0016601B"/>
    <w:rsid w:val="00167625"/>
    <w:rsid w:val="00167E4E"/>
    <w:rsid w:val="00171E4E"/>
    <w:rsid w:val="001734DD"/>
    <w:rsid w:val="00181181"/>
    <w:rsid w:val="00182F1B"/>
    <w:rsid w:val="00185ADD"/>
    <w:rsid w:val="0019011F"/>
    <w:rsid w:val="00194CA0"/>
    <w:rsid w:val="00194DFD"/>
    <w:rsid w:val="00196326"/>
    <w:rsid w:val="001A2017"/>
    <w:rsid w:val="001A301D"/>
    <w:rsid w:val="001A316D"/>
    <w:rsid w:val="001A4FB5"/>
    <w:rsid w:val="001A551E"/>
    <w:rsid w:val="001A686E"/>
    <w:rsid w:val="001A740A"/>
    <w:rsid w:val="001B12E9"/>
    <w:rsid w:val="001B1A48"/>
    <w:rsid w:val="001B20DD"/>
    <w:rsid w:val="001B2132"/>
    <w:rsid w:val="001B3747"/>
    <w:rsid w:val="001B4CCF"/>
    <w:rsid w:val="001B4E79"/>
    <w:rsid w:val="001B7A93"/>
    <w:rsid w:val="001C0387"/>
    <w:rsid w:val="001D0957"/>
    <w:rsid w:val="001D31B1"/>
    <w:rsid w:val="001D3600"/>
    <w:rsid w:val="001D4C1E"/>
    <w:rsid w:val="001D5447"/>
    <w:rsid w:val="001D5E9F"/>
    <w:rsid w:val="001D7A49"/>
    <w:rsid w:val="001E19B4"/>
    <w:rsid w:val="001E404B"/>
    <w:rsid w:val="001E5EB4"/>
    <w:rsid w:val="001F412A"/>
    <w:rsid w:val="001F433A"/>
    <w:rsid w:val="00204A99"/>
    <w:rsid w:val="00210A6C"/>
    <w:rsid w:val="002125AA"/>
    <w:rsid w:val="00212A8D"/>
    <w:rsid w:val="00212D3B"/>
    <w:rsid w:val="00213B94"/>
    <w:rsid w:val="002176C5"/>
    <w:rsid w:val="00220957"/>
    <w:rsid w:val="00223065"/>
    <w:rsid w:val="00223472"/>
    <w:rsid w:val="002237BD"/>
    <w:rsid w:val="00224A1A"/>
    <w:rsid w:val="0023138F"/>
    <w:rsid w:val="0023558F"/>
    <w:rsid w:val="00241976"/>
    <w:rsid w:val="002422E8"/>
    <w:rsid w:val="00245029"/>
    <w:rsid w:val="00245D5B"/>
    <w:rsid w:val="00246BE7"/>
    <w:rsid w:val="00251E4C"/>
    <w:rsid w:val="00251FA6"/>
    <w:rsid w:val="002542D6"/>
    <w:rsid w:val="002555E5"/>
    <w:rsid w:val="0025595B"/>
    <w:rsid w:val="00262A17"/>
    <w:rsid w:val="00264A6F"/>
    <w:rsid w:val="00264F4F"/>
    <w:rsid w:val="002679B2"/>
    <w:rsid w:val="0027034C"/>
    <w:rsid w:val="00270DEC"/>
    <w:rsid w:val="002720CC"/>
    <w:rsid w:val="00272156"/>
    <w:rsid w:val="00273EAF"/>
    <w:rsid w:val="00275D32"/>
    <w:rsid w:val="00275FD7"/>
    <w:rsid w:val="00276E16"/>
    <w:rsid w:val="00286055"/>
    <w:rsid w:val="002874A8"/>
    <w:rsid w:val="00293168"/>
    <w:rsid w:val="00293AED"/>
    <w:rsid w:val="002949FE"/>
    <w:rsid w:val="00297F04"/>
    <w:rsid w:val="002A07A9"/>
    <w:rsid w:val="002B6BE9"/>
    <w:rsid w:val="002B7C0D"/>
    <w:rsid w:val="002C2596"/>
    <w:rsid w:val="002C4694"/>
    <w:rsid w:val="002C62D1"/>
    <w:rsid w:val="002C7D39"/>
    <w:rsid w:val="002D011D"/>
    <w:rsid w:val="002D03F7"/>
    <w:rsid w:val="002D3A75"/>
    <w:rsid w:val="002D6CBF"/>
    <w:rsid w:val="002E18BA"/>
    <w:rsid w:val="002E55C5"/>
    <w:rsid w:val="002E5E79"/>
    <w:rsid w:val="002E62D0"/>
    <w:rsid w:val="002E6723"/>
    <w:rsid w:val="002E7C74"/>
    <w:rsid w:val="002F0561"/>
    <w:rsid w:val="002F16BA"/>
    <w:rsid w:val="002F2C63"/>
    <w:rsid w:val="002F5F86"/>
    <w:rsid w:val="002F75EB"/>
    <w:rsid w:val="002F76D1"/>
    <w:rsid w:val="002F7872"/>
    <w:rsid w:val="00301FD3"/>
    <w:rsid w:val="00303C03"/>
    <w:rsid w:val="00303FCF"/>
    <w:rsid w:val="0031038F"/>
    <w:rsid w:val="00313C0D"/>
    <w:rsid w:val="003146EF"/>
    <w:rsid w:val="00314AEF"/>
    <w:rsid w:val="00314B6A"/>
    <w:rsid w:val="00315BFF"/>
    <w:rsid w:val="00320E70"/>
    <w:rsid w:val="0032114B"/>
    <w:rsid w:val="003232CD"/>
    <w:rsid w:val="0032771A"/>
    <w:rsid w:val="00330098"/>
    <w:rsid w:val="00331031"/>
    <w:rsid w:val="00332BC9"/>
    <w:rsid w:val="00333EE5"/>
    <w:rsid w:val="0033417A"/>
    <w:rsid w:val="00335F77"/>
    <w:rsid w:val="00336ABB"/>
    <w:rsid w:val="00342F19"/>
    <w:rsid w:val="00342F61"/>
    <w:rsid w:val="00345454"/>
    <w:rsid w:val="00346771"/>
    <w:rsid w:val="00346B1F"/>
    <w:rsid w:val="00347420"/>
    <w:rsid w:val="00351500"/>
    <w:rsid w:val="00351CC7"/>
    <w:rsid w:val="00353D33"/>
    <w:rsid w:val="00357005"/>
    <w:rsid w:val="00357F54"/>
    <w:rsid w:val="00362014"/>
    <w:rsid w:val="00364C02"/>
    <w:rsid w:val="00365553"/>
    <w:rsid w:val="003702C2"/>
    <w:rsid w:val="00370F14"/>
    <w:rsid w:val="003717D3"/>
    <w:rsid w:val="00374DCB"/>
    <w:rsid w:val="00377485"/>
    <w:rsid w:val="00380CCF"/>
    <w:rsid w:val="00382087"/>
    <w:rsid w:val="003850C1"/>
    <w:rsid w:val="003913D3"/>
    <w:rsid w:val="00392BEA"/>
    <w:rsid w:val="003A08B7"/>
    <w:rsid w:val="003A0FBD"/>
    <w:rsid w:val="003A2914"/>
    <w:rsid w:val="003A4A7F"/>
    <w:rsid w:val="003A5FBB"/>
    <w:rsid w:val="003A7FCC"/>
    <w:rsid w:val="003B03BE"/>
    <w:rsid w:val="003B1D5C"/>
    <w:rsid w:val="003B5E4F"/>
    <w:rsid w:val="003B6526"/>
    <w:rsid w:val="003C033B"/>
    <w:rsid w:val="003C07F7"/>
    <w:rsid w:val="003C7DB2"/>
    <w:rsid w:val="003D0E5A"/>
    <w:rsid w:val="003D3533"/>
    <w:rsid w:val="003D3EC3"/>
    <w:rsid w:val="003D51B6"/>
    <w:rsid w:val="003D52C7"/>
    <w:rsid w:val="003D7141"/>
    <w:rsid w:val="003E1191"/>
    <w:rsid w:val="003E21FA"/>
    <w:rsid w:val="003E323C"/>
    <w:rsid w:val="003E33A7"/>
    <w:rsid w:val="003E359A"/>
    <w:rsid w:val="003E3B80"/>
    <w:rsid w:val="003E7169"/>
    <w:rsid w:val="003F27F1"/>
    <w:rsid w:val="003F2E05"/>
    <w:rsid w:val="003F344F"/>
    <w:rsid w:val="003F362E"/>
    <w:rsid w:val="003F4595"/>
    <w:rsid w:val="003F4AA1"/>
    <w:rsid w:val="003F69E1"/>
    <w:rsid w:val="003F71DA"/>
    <w:rsid w:val="003F78B7"/>
    <w:rsid w:val="00403878"/>
    <w:rsid w:val="00407C7E"/>
    <w:rsid w:val="00412821"/>
    <w:rsid w:val="004144D7"/>
    <w:rsid w:val="00426488"/>
    <w:rsid w:val="00427A18"/>
    <w:rsid w:val="00432157"/>
    <w:rsid w:val="00434537"/>
    <w:rsid w:val="00434828"/>
    <w:rsid w:val="00437ED4"/>
    <w:rsid w:val="004404C5"/>
    <w:rsid w:val="00440AF3"/>
    <w:rsid w:val="00443336"/>
    <w:rsid w:val="0044370F"/>
    <w:rsid w:val="00445ABE"/>
    <w:rsid w:val="00446CE1"/>
    <w:rsid w:val="00446E01"/>
    <w:rsid w:val="00452D56"/>
    <w:rsid w:val="004530FB"/>
    <w:rsid w:val="00455284"/>
    <w:rsid w:val="00455E2E"/>
    <w:rsid w:val="0046331D"/>
    <w:rsid w:val="004636F5"/>
    <w:rsid w:val="00464236"/>
    <w:rsid w:val="00464810"/>
    <w:rsid w:val="004666A8"/>
    <w:rsid w:val="00467379"/>
    <w:rsid w:val="0047651C"/>
    <w:rsid w:val="00480414"/>
    <w:rsid w:val="00480FF3"/>
    <w:rsid w:val="00482769"/>
    <w:rsid w:val="00483368"/>
    <w:rsid w:val="004839DF"/>
    <w:rsid w:val="00484751"/>
    <w:rsid w:val="00486A49"/>
    <w:rsid w:val="0048730F"/>
    <w:rsid w:val="00490D66"/>
    <w:rsid w:val="00491530"/>
    <w:rsid w:val="004A0B2A"/>
    <w:rsid w:val="004A1746"/>
    <w:rsid w:val="004A1E6D"/>
    <w:rsid w:val="004A203C"/>
    <w:rsid w:val="004A2F03"/>
    <w:rsid w:val="004A330B"/>
    <w:rsid w:val="004A65C2"/>
    <w:rsid w:val="004A7615"/>
    <w:rsid w:val="004A7D2F"/>
    <w:rsid w:val="004B31B5"/>
    <w:rsid w:val="004C1C51"/>
    <w:rsid w:val="004C3997"/>
    <w:rsid w:val="004D001F"/>
    <w:rsid w:val="004D0CE6"/>
    <w:rsid w:val="004D2A7B"/>
    <w:rsid w:val="004D50E7"/>
    <w:rsid w:val="004D67FD"/>
    <w:rsid w:val="004D743B"/>
    <w:rsid w:val="004D74B3"/>
    <w:rsid w:val="004D7711"/>
    <w:rsid w:val="004E102A"/>
    <w:rsid w:val="004E2E7F"/>
    <w:rsid w:val="004E2F05"/>
    <w:rsid w:val="004E6C6C"/>
    <w:rsid w:val="004F01AB"/>
    <w:rsid w:val="004F129A"/>
    <w:rsid w:val="004F1C12"/>
    <w:rsid w:val="004F3AD0"/>
    <w:rsid w:val="004F4BE4"/>
    <w:rsid w:val="004F6039"/>
    <w:rsid w:val="004F660F"/>
    <w:rsid w:val="004F7295"/>
    <w:rsid w:val="004F7F53"/>
    <w:rsid w:val="005050A0"/>
    <w:rsid w:val="00505F87"/>
    <w:rsid w:val="00506DB2"/>
    <w:rsid w:val="00507F82"/>
    <w:rsid w:val="00510B58"/>
    <w:rsid w:val="00511F3C"/>
    <w:rsid w:val="005120DF"/>
    <w:rsid w:val="0051258D"/>
    <w:rsid w:val="005128A2"/>
    <w:rsid w:val="00521516"/>
    <w:rsid w:val="00521604"/>
    <w:rsid w:val="0052206F"/>
    <w:rsid w:val="005222FC"/>
    <w:rsid w:val="0052556E"/>
    <w:rsid w:val="0052589F"/>
    <w:rsid w:val="00527D7A"/>
    <w:rsid w:val="00530CED"/>
    <w:rsid w:val="00531661"/>
    <w:rsid w:val="0053388F"/>
    <w:rsid w:val="00537CDE"/>
    <w:rsid w:val="00537D82"/>
    <w:rsid w:val="00547058"/>
    <w:rsid w:val="00547ECA"/>
    <w:rsid w:val="005521AA"/>
    <w:rsid w:val="00552A5A"/>
    <w:rsid w:val="00553470"/>
    <w:rsid w:val="00553BAB"/>
    <w:rsid w:val="005564DA"/>
    <w:rsid w:val="00556813"/>
    <w:rsid w:val="00560CEE"/>
    <w:rsid w:val="00562974"/>
    <w:rsid w:val="005649B6"/>
    <w:rsid w:val="00566886"/>
    <w:rsid w:val="005672BE"/>
    <w:rsid w:val="00567CA3"/>
    <w:rsid w:val="00570905"/>
    <w:rsid w:val="00571995"/>
    <w:rsid w:val="00571C6D"/>
    <w:rsid w:val="00575354"/>
    <w:rsid w:val="00575E00"/>
    <w:rsid w:val="00581838"/>
    <w:rsid w:val="005834DB"/>
    <w:rsid w:val="00584898"/>
    <w:rsid w:val="00584971"/>
    <w:rsid w:val="00585E58"/>
    <w:rsid w:val="00586919"/>
    <w:rsid w:val="00592E41"/>
    <w:rsid w:val="00593589"/>
    <w:rsid w:val="00593DE2"/>
    <w:rsid w:val="00596104"/>
    <w:rsid w:val="005969E6"/>
    <w:rsid w:val="005A05C4"/>
    <w:rsid w:val="005A1694"/>
    <w:rsid w:val="005A2AAA"/>
    <w:rsid w:val="005A65B9"/>
    <w:rsid w:val="005B2C8C"/>
    <w:rsid w:val="005B43DF"/>
    <w:rsid w:val="005B5754"/>
    <w:rsid w:val="005B7781"/>
    <w:rsid w:val="005B7877"/>
    <w:rsid w:val="005B7C23"/>
    <w:rsid w:val="005C2452"/>
    <w:rsid w:val="005C33BC"/>
    <w:rsid w:val="005C68ED"/>
    <w:rsid w:val="005D27CA"/>
    <w:rsid w:val="005D2D7E"/>
    <w:rsid w:val="005D3C42"/>
    <w:rsid w:val="005D3EEA"/>
    <w:rsid w:val="005E160A"/>
    <w:rsid w:val="005E2E8C"/>
    <w:rsid w:val="005E5D9C"/>
    <w:rsid w:val="005E7338"/>
    <w:rsid w:val="005F25E6"/>
    <w:rsid w:val="005F463A"/>
    <w:rsid w:val="005F4C87"/>
    <w:rsid w:val="006004A2"/>
    <w:rsid w:val="006006D4"/>
    <w:rsid w:val="006016F2"/>
    <w:rsid w:val="00602B98"/>
    <w:rsid w:val="0060315B"/>
    <w:rsid w:val="0060419E"/>
    <w:rsid w:val="006078E2"/>
    <w:rsid w:val="00610391"/>
    <w:rsid w:val="006140A1"/>
    <w:rsid w:val="0061427E"/>
    <w:rsid w:val="006148D6"/>
    <w:rsid w:val="00614C49"/>
    <w:rsid w:val="00617DE5"/>
    <w:rsid w:val="006211B1"/>
    <w:rsid w:val="006216E8"/>
    <w:rsid w:val="00621F8C"/>
    <w:rsid w:val="00623CF9"/>
    <w:rsid w:val="00624DED"/>
    <w:rsid w:val="00624E3D"/>
    <w:rsid w:val="006356FA"/>
    <w:rsid w:val="00637739"/>
    <w:rsid w:val="00641DA1"/>
    <w:rsid w:val="00643EC3"/>
    <w:rsid w:val="00644B9C"/>
    <w:rsid w:val="00655CF1"/>
    <w:rsid w:val="00656A90"/>
    <w:rsid w:val="00656BD2"/>
    <w:rsid w:val="00656FED"/>
    <w:rsid w:val="00660A7B"/>
    <w:rsid w:val="00661A77"/>
    <w:rsid w:val="0066427F"/>
    <w:rsid w:val="00664F05"/>
    <w:rsid w:val="00665F2D"/>
    <w:rsid w:val="0067324D"/>
    <w:rsid w:val="006746B1"/>
    <w:rsid w:val="00677065"/>
    <w:rsid w:val="00677C6E"/>
    <w:rsid w:val="006811F3"/>
    <w:rsid w:val="00681B52"/>
    <w:rsid w:val="00682253"/>
    <w:rsid w:val="0068293B"/>
    <w:rsid w:val="00686570"/>
    <w:rsid w:val="006877B1"/>
    <w:rsid w:val="00691F61"/>
    <w:rsid w:val="00693273"/>
    <w:rsid w:val="00694BA9"/>
    <w:rsid w:val="00694C29"/>
    <w:rsid w:val="00696A28"/>
    <w:rsid w:val="00696D5E"/>
    <w:rsid w:val="00696FCD"/>
    <w:rsid w:val="006B1B2E"/>
    <w:rsid w:val="006B227C"/>
    <w:rsid w:val="006B2419"/>
    <w:rsid w:val="006B462E"/>
    <w:rsid w:val="006B5B34"/>
    <w:rsid w:val="006B6CD7"/>
    <w:rsid w:val="006C162E"/>
    <w:rsid w:val="006C19AB"/>
    <w:rsid w:val="006C2FCE"/>
    <w:rsid w:val="006C6E96"/>
    <w:rsid w:val="006C72D8"/>
    <w:rsid w:val="006D2A84"/>
    <w:rsid w:val="006E09CF"/>
    <w:rsid w:val="006E3500"/>
    <w:rsid w:val="006E712B"/>
    <w:rsid w:val="006E74CA"/>
    <w:rsid w:val="006E74E6"/>
    <w:rsid w:val="006F14C2"/>
    <w:rsid w:val="006F1DC3"/>
    <w:rsid w:val="006F29FE"/>
    <w:rsid w:val="006F330D"/>
    <w:rsid w:val="006F3EC0"/>
    <w:rsid w:val="006F682E"/>
    <w:rsid w:val="007002B1"/>
    <w:rsid w:val="0070352A"/>
    <w:rsid w:val="00707937"/>
    <w:rsid w:val="00711708"/>
    <w:rsid w:val="00713D53"/>
    <w:rsid w:val="00715084"/>
    <w:rsid w:val="00723D6F"/>
    <w:rsid w:val="00723FF7"/>
    <w:rsid w:val="007247EF"/>
    <w:rsid w:val="0072503A"/>
    <w:rsid w:val="00725A6D"/>
    <w:rsid w:val="00726C5A"/>
    <w:rsid w:val="00727C42"/>
    <w:rsid w:val="007324DB"/>
    <w:rsid w:val="00735ACB"/>
    <w:rsid w:val="007402EF"/>
    <w:rsid w:val="00740D48"/>
    <w:rsid w:val="0074252B"/>
    <w:rsid w:val="00743F25"/>
    <w:rsid w:val="00750574"/>
    <w:rsid w:val="007701EC"/>
    <w:rsid w:val="00771F21"/>
    <w:rsid w:val="00772161"/>
    <w:rsid w:val="00772406"/>
    <w:rsid w:val="00774FA6"/>
    <w:rsid w:val="00775188"/>
    <w:rsid w:val="007762DF"/>
    <w:rsid w:val="007768BF"/>
    <w:rsid w:val="00781679"/>
    <w:rsid w:val="00783015"/>
    <w:rsid w:val="007842AC"/>
    <w:rsid w:val="00784EA6"/>
    <w:rsid w:val="007857F5"/>
    <w:rsid w:val="0079227A"/>
    <w:rsid w:val="007926B3"/>
    <w:rsid w:val="00793B50"/>
    <w:rsid w:val="007943D8"/>
    <w:rsid w:val="00794853"/>
    <w:rsid w:val="0079491E"/>
    <w:rsid w:val="0079495F"/>
    <w:rsid w:val="007A0ADA"/>
    <w:rsid w:val="007A18E4"/>
    <w:rsid w:val="007A2F03"/>
    <w:rsid w:val="007A4ECD"/>
    <w:rsid w:val="007B1346"/>
    <w:rsid w:val="007B248D"/>
    <w:rsid w:val="007B2A73"/>
    <w:rsid w:val="007B64A1"/>
    <w:rsid w:val="007B68AC"/>
    <w:rsid w:val="007C0B2A"/>
    <w:rsid w:val="007C1947"/>
    <w:rsid w:val="007C4644"/>
    <w:rsid w:val="007C55C8"/>
    <w:rsid w:val="007C6544"/>
    <w:rsid w:val="007C65FD"/>
    <w:rsid w:val="007C7722"/>
    <w:rsid w:val="007C7E54"/>
    <w:rsid w:val="007D25C0"/>
    <w:rsid w:val="007D46FB"/>
    <w:rsid w:val="007D488C"/>
    <w:rsid w:val="007D5A23"/>
    <w:rsid w:val="007D5A2B"/>
    <w:rsid w:val="007E0655"/>
    <w:rsid w:val="007E14D6"/>
    <w:rsid w:val="007E26E6"/>
    <w:rsid w:val="007E58B1"/>
    <w:rsid w:val="007E5D4A"/>
    <w:rsid w:val="007F00E9"/>
    <w:rsid w:val="007F1F65"/>
    <w:rsid w:val="007F42F7"/>
    <w:rsid w:val="007F58A5"/>
    <w:rsid w:val="007F684B"/>
    <w:rsid w:val="00801297"/>
    <w:rsid w:val="008032DD"/>
    <w:rsid w:val="00807289"/>
    <w:rsid w:val="00811118"/>
    <w:rsid w:val="00812011"/>
    <w:rsid w:val="00813E65"/>
    <w:rsid w:val="00816A88"/>
    <w:rsid w:val="00817DFF"/>
    <w:rsid w:val="00821E7D"/>
    <w:rsid w:val="00823E92"/>
    <w:rsid w:val="0082431F"/>
    <w:rsid w:val="00831334"/>
    <w:rsid w:val="0083165F"/>
    <w:rsid w:val="00832D1E"/>
    <w:rsid w:val="00833041"/>
    <w:rsid w:val="00834F7C"/>
    <w:rsid w:val="008363FE"/>
    <w:rsid w:val="00836465"/>
    <w:rsid w:val="00836D9C"/>
    <w:rsid w:val="0084027C"/>
    <w:rsid w:val="00841A57"/>
    <w:rsid w:val="00842F45"/>
    <w:rsid w:val="008442EB"/>
    <w:rsid w:val="008506B0"/>
    <w:rsid w:val="00852309"/>
    <w:rsid w:val="008529DA"/>
    <w:rsid w:val="008530CB"/>
    <w:rsid w:val="0085622A"/>
    <w:rsid w:val="008572DE"/>
    <w:rsid w:val="00857E1C"/>
    <w:rsid w:val="00862C53"/>
    <w:rsid w:val="00870809"/>
    <w:rsid w:val="00874208"/>
    <w:rsid w:val="0087460D"/>
    <w:rsid w:val="00876785"/>
    <w:rsid w:val="008771EB"/>
    <w:rsid w:val="008775A6"/>
    <w:rsid w:val="00877D87"/>
    <w:rsid w:val="0088092C"/>
    <w:rsid w:val="00880D9F"/>
    <w:rsid w:val="00884CB2"/>
    <w:rsid w:val="00884F2F"/>
    <w:rsid w:val="00885576"/>
    <w:rsid w:val="00885A1E"/>
    <w:rsid w:val="0088621C"/>
    <w:rsid w:val="00886AB5"/>
    <w:rsid w:val="00886D4E"/>
    <w:rsid w:val="0089385B"/>
    <w:rsid w:val="0089705D"/>
    <w:rsid w:val="008A07D4"/>
    <w:rsid w:val="008A1518"/>
    <w:rsid w:val="008A3D08"/>
    <w:rsid w:val="008A6113"/>
    <w:rsid w:val="008A6554"/>
    <w:rsid w:val="008A6CC4"/>
    <w:rsid w:val="008A74F8"/>
    <w:rsid w:val="008B0EC5"/>
    <w:rsid w:val="008B207D"/>
    <w:rsid w:val="008B3274"/>
    <w:rsid w:val="008B336B"/>
    <w:rsid w:val="008B3495"/>
    <w:rsid w:val="008B409C"/>
    <w:rsid w:val="008B6661"/>
    <w:rsid w:val="008B6989"/>
    <w:rsid w:val="008C076A"/>
    <w:rsid w:val="008C3B2D"/>
    <w:rsid w:val="008C46CA"/>
    <w:rsid w:val="008C5222"/>
    <w:rsid w:val="008C5F69"/>
    <w:rsid w:val="008C7397"/>
    <w:rsid w:val="008D3076"/>
    <w:rsid w:val="008D33AE"/>
    <w:rsid w:val="008D5012"/>
    <w:rsid w:val="008D55EB"/>
    <w:rsid w:val="008D6E95"/>
    <w:rsid w:val="008E1A7F"/>
    <w:rsid w:val="008E27C8"/>
    <w:rsid w:val="008E5939"/>
    <w:rsid w:val="008E60D3"/>
    <w:rsid w:val="008F2724"/>
    <w:rsid w:val="009004E3"/>
    <w:rsid w:val="00904377"/>
    <w:rsid w:val="00905B6A"/>
    <w:rsid w:val="00907D94"/>
    <w:rsid w:val="00912028"/>
    <w:rsid w:val="00922851"/>
    <w:rsid w:val="00924825"/>
    <w:rsid w:val="00932BE4"/>
    <w:rsid w:val="00932C99"/>
    <w:rsid w:val="00933167"/>
    <w:rsid w:val="0093373B"/>
    <w:rsid w:val="00934A8F"/>
    <w:rsid w:val="009354FA"/>
    <w:rsid w:val="0093583D"/>
    <w:rsid w:val="0094300E"/>
    <w:rsid w:val="00945428"/>
    <w:rsid w:val="009471DA"/>
    <w:rsid w:val="00950AC6"/>
    <w:rsid w:val="00951974"/>
    <w:rsid w:val="00952111"/>
    <w:rsid w:val="00953DAC"/>
    <w:rsid w:val="00955018"/>
    <w:rsid w:val="0095554A"/>
    <w:rsid w:val="009557CA"/>
    <w:rsid w:val="0095596D"/>
    <w:rsid w:val="00956BC7"/>
    <w:rsid w:val="009614B7"/>
    <w:rsid w:val="00961701"/>
    <w:rsid w:val="00963E70"/>
    <w:rsid w:val="00964E21"/>
    <w:rsid w:val="009671A8"/>
    <w:rsid w:val="009674A8"/>
    <w:rsid w:val="009700D7"/>
    <w:rsid w:val="00970664"/>
    <w:rsid w:val="00970D5D"/>
    <w:rsid w:val="00972824"/>
    <w:rsid w:val="0097411A"/>
    <w:rsid w:val="00975327"/>
    <w:rsid w:val="00975C6E"/>
    <w:rsid w:val="009800FD"/>
    <w:rsid w:val="00983F1D"/>
    <w:rsid w:val="009904B5"/>
    <w:rsid w:val="00990B87"/>
    <w:rsid w:val="00992E18"/>
    <w:rsid w:val="00992E77"/>
    <w:rsid w:val="00992FC4"/>
    <w:rsid w:val="0099351B"/>
    <w:rsid w:val="0099457C"/>
    <w:rsid w:val="0099470A"/>
    <w:rsid w:val="00994DD8"/>
    <w:rsid w:val="0099713E"/>
    <w:rsid w:val="009A53DE"/>
    <w:rsid w:val="009A6B52"/>
    <w:rsid w:val="009A7657"/>
    <w:rsid w:val="009B1AB9"/>
    <w:rsid w:val="009B2F43"/>
    <w:rsid w:val="009B4337"/>
    <w:rsid w:val="009B7805"/>
    <w:rsid w:val="009C4E37"/>
    <w:rsid w:val="009C6506"/>
    <w:rsid w:val="009D3DED"/>
    <w:rsid w:val="009D4C20"/>
    <w:rsid w:val="009D74AB"/>
    <w:rsid w:val="009E3221"/>
    <w:rsid w:val="009E33B7"/>
    <w:rsid w:val="009E3FA8"/>
    <w:rsid w:val="009E63A7"/>
    <w:rsid w:val="009E7390"/>
    <w:rsid w:val="009F15CA"/>
    <w:rsid w:val="009F2375"/>
    <w:rsid w:val="009F379B"/>
    <w:rsid w:val="009F4D32"/>
    <w:rsid w:val="00A01D20"/>
    <w:rsid w:val="00A0260D"/>
    <w:rsid w:val="00A034C6"/>
    <w:rsid w:val="00A06F56"/>
    <w:rsid w:val="00A073BD"/>
    <w:rsid w:val="00A12843"/>
    <w:rsid w:val="00A132FB"/>
    <w:rsid w:val="00A134FF"/>
    <w:rsid w:val="00A14031"/>
    <w:rsid w:val="00A161A1"/>
    <w:rsid w:val="00A214B6"/>
    <w:rsid w:val="00A21BDA"/>
    <w:rsid w:val="00A22F26"/>
    <w:rsid w:val="00A2408C"/>
    <w:rsid w:val="00A30ABC"/>
    <w:rsid w:val="00A30E0F"/>
    <w:rsid w:val="00A3258A"/>
    <w:rsid w:val="00A33471"/>
    <w:rsid w:val="00A416D8"/>
    <w:rsid w:val="00A44788"/>
    <w:rsid w:val="00A4598D"/>
    <w:rsid w:val="00A5085E"/>
    <w:rsid w:val="00A54365"/>
    <w:rsid w:val="00A55A8E"/>
    <w:rsid w:val="00A56CCF"/>
    <w:rsid w:val="00A61EB0"/>
    <w:rsid w:val="00A634DD"/>
    <w:rsid w:val="00A64AEC"/>
    <w:rsid w:val="00A71976"/>
    <w:rsid w:val="00A7219A"/>
    <w:rsid w:val="00A733F5"/>
    <w:rsid w:val="00A8072D"/>
    <w:rsid w:val="00A85CA5"/>
    <w:rsid w:val="00A87235"/>
    <w:rsid w:val="00A87981"/>
    <w:rsid w:val="00A90CC5"/>
    <w:rsid w:val="00A91924"/>
    <w:rsid w:val="00A92B89"/>
    <w:rsid w:val="00A94076"/>
    <w:rsid w:val="00A953E5"/>
    <w:rsid w:val="00AA2609"/>
    <w:rsid w:val="00AA32DB"/>
    <w:rsid w:val="00AA5275"/>
    <w:rsid w:val="00AB03C0"/>
    <w:rsid w:val="00AC19F0"/>
    <w:rsid w:val="00AC3B16"/>
    <w:rsid w:val="00AC5764"/>
    <w:rsid w:val="00AC7882"/>
    <w:rsid w:val="00AC7886"/>
    <w:rsid w:val="00AD0AD3"/>
    <w:rsid w:val="00AD4833"/>
    <w:rsid w:val="00AD5A13"/>
    <w:rsid w:val="00AD7411"/>
    <w:rsid w:val="00AD7EB6"/>
    <w:rsid w:val="00AE07FE"/>
    <w:rsid w:val="00AE2876"/>
    <w:rsid w:val="00AE33F9"/>
    <w:rsid w:val="00AE3D30"/>
    <w:rsid w:val="00AE5027"/>
    <w:rsid w:val="00AF017D"/>
    <w:rsid w:val="00AF1104"/>
    <w:rsid w:val="00AF1F1B"/>
    <w:rsid w:val="00AF28C9"/>
    <w:rsid w:val="00AF2B8D"/>
    <w:rsid w:val="00AF6752"/>
    <w:rsid w:val="00B01266"/>
    <w:rsid w:val="00B01FBC"/>
    <w:rsid w:val="00B100E1"/>
    <w:rsid w:val="00B121F9"/>
    <w:rsid w:val="00B14032"/>
    <w:rsid w:val="00B157D4"/>
    <w:rsid w:val="00B15B12"/>
    <w:rsid w:val="00B1619D"/>
    <w:rsid w:val="00B16D96"/>
    <w:rsid w:val="00B20C37"/>
    <w:rsid w:val="00B22450"/>
    <w:rsid w:val="00B22D38"/>
    <w:rsid w:val="00B22D4D"/>
    <w:rsid w:val="00B27894"/>
    <w:rsid w:val="00B30EF7"/>
    <w:rsid w:val="00B3559A"/>
    <w:rsid w:val="00B37182"/>
    <w:rsid w:val="00B37D13"/>
    <w:rsid w:val="00B4092D"/>
    <w:rsid w:val="00B43202"/>
    <w:rsid w:val="00B436A8"/>
    <w:rsid w:val="00B44FE1"/>
    <w:rsid w:val="00B456F5"/>
    <w:rsid w:val="00B500B5"/>
    <w:rsid w:val="00B531CA"/>
    <w:rsid w:val="00B5325C"/>
    <w:rsid w:val="00B547B4"/>
    <w:rsid w:val="00B5671F"/>
    <w:rsid w:val="00B62E96"/>
    <w:rsid w:val="00B65196"/>
    <w:rsid w:val="00B66FB5"/>
    <w:rsid w:val="00B672C3"/>
    <w:rsid w:val="00B71627"/>
    <w:rsid w:val="00B73B20"/>
    <w:rsid w:val="00B775B0"/>
    <w:rsid w:val="00B80FB9"/>
    <w:rsid w:val="00B8390D"/>
    <w:rsid w:val="00B83A0F"/>
    <w:rsid w:val="00B8426F"/>
    <w:rsid w:val="00B84304"/>
    <w:rsid w:val="00B8493D"/>
    <w:rsid w:val="00B85393"/>
    <w:rsid w:val="00B85656"/>
    <w:rsid w:val="00B860F1"/>
    <w:rsid w:val="00B908A7"/>
    <w:rsid w:val="00B95151"/>
    <w:rsid w:val="00B97FDB"/>
    <w:rsid w:val="00BA0DEA"/>
    <w:rsid w:val="00BA2CF6"/>
    <w:rsid w:val="00BA3607"/>
    <w:rsid w:val="00BA4472"/>
    <w:rsid w:val="00BA567B"/>
    <w:rsid w:val="00BA7495"/>
    <w:rsid w:val="00BA78C3"/>
    <w:rsid w:val="00BB3E76"/>
    <w:rsid w:val="00BB45E1"/>
    <w:rsid w:val="00BB7DF5"/>
    <w:rsid w:val="00BC109E"/>
    <w:rsid w:val="00BC312C"/>
    <w:rsid w:val="00BC49D1"/>
    <w:rsid w:val="00BC5CE5"/>
    <w:rsid w:val="00BD4EBD"/>
    <w:rsid w:val="00BE2E5E"/>
    <w:rsid w:val="00BF09C2"/>
    <w:rsid w:val="00BF6956"/>
    <w:rsid w:val="00BF6BDD"/>
    <w:rsid w:val="00C01C9A"/>
    <w:rsid w:val="00C02384"/>
    <w:rsid w:val="00C025C5"/>
    <w:rsid w:val="00C0335C"/>
    <w:rsid w:val="00C0383F"/>
    <w:rsid w:val="00C073B5"/>
    <w:rsid w:val="00C118A2"/>
    <w:rsid w:val="00C211AD"/>
    <w:rsid w:val="00C21CA2"/>
    <w:rsid w:val="00C27B94"/>
    <w:rsid w:val="00C310D0"/>
    <w:rsid w:val="00C32603"/>
    <w:rsid w:val="00C32C9F"/>
    <w:rsid w:val="00C35BF2"/>
    <w:rsid w:val="00C37F2B"/>
    <w:rsid w:val="00C409A3"/>
    <w:rsid w:val="00C41F8F"/>
    <w:rsid w:val="00C421B6"/>
    <w:rsid w:val="00C422BF"/>
    <w:rsid w:val="00C44256"/>
    <w:rsid w:val="00C44F92"/>
    <w:rsid w:val="00C44FB5"/>
    <w:rsid w:val="00C50895"/>
    <w:rsid w:val="00C53A3C"/>
    <w:rsid w:val="00C60DD5"/>
    <w:rsid w:val="00C61989"/>
    <w:rsid w:val="00C627CA"/>
    <w:rsid w:val="00C6286C"/>
    <w:rsid w:val="00C6345E"/>
    <w:rsid w:val="00C63647"/>
    <w:rsid w:val="00C71C0A"/>
    <w:rsid w:val="00C74B44"/>
    <w:rsid w:val="00C776FC"/>
    <w:rsid w:val="00C81743"/>
    <w:rsid w:val="00C859BB"/>
    <w:rsid w:val="00C85AA6"/>
    <w:rsid w:val="00C91A28"/>
    <w:rsid w:val="00C931AF"/>
    <w:rsid w:val="00C938DF"/>
    <w:rsid w:val="00C94745"/>
    <w:rsid w:val="00CA092E"/>
    <w:rsid w:val="00CA0A2A"/>
    <w:rsid w:val="00CA45B2"/>
    <w:rsid w:val="00CA7292"/>
    <w:rsid w:val="00CA7B56"/>
    <w:rsid w:val="00CB5FA7"/>
    <w:rsid w:val="00CB6515"/>
    <w:rsid w:val="00CC09EA"/>
    <w:rsid w:val="00CC2A6D"/>
    <w:rsid w:val="00CC517A"/>
    <w:rsid w:val="00CC5C1A"/>
    <w:rsid w:val="00CD184D"/>
    <w:rsid w:val="00CD3F91"/>
    <w:rsid w:val="00CD471A"/>
    <w:rsid w:val="00CD48A4"/>
    <w:rsid w:val="00CD4E6E"/>
    <w:rsid w:val="00CD59AD"/>
    <w:rsid w:val="00CE0915"/>
    <w:rsid w:val="00CE0B87"/>
    <w:rsid w:val="00CE252C"/>
    <w:rsid w:val="00CE28E3"/>
    <w:rsid w:val="00CE3EAE"/>
    <w:rsid w:val="00CE4D1B"/>
    <w:rsid w:val="00CE5147"/>
    <w:rsid w:val="00CE529D"/>
    <w:rsid w:val="00CF3C8F"/>
    <w:rsid w:val="00D03310"/>
    <w:rsid w:val="00D03733"/>
    <w:rsid w:val="00D06462"/>
    <w:rsid w:val="00D07037"/>
    <w:rsid w:val="00D13A60"/>
    <w:rsid w:val="00D13D33"/>
    <w:rsid w:val="00D142AF"/>
    <w:rsid w:val="00D16939"/>
    <w:rsid w:val="00D210B5"/>
    <w:rsid w:val="00D21C91"/>
    <w:rsid w:val="00D233C4"/>
    <w:rsid w:val="00D234A0"/>
    <w:rsid w:val="00D24E97"/>
    <w:rsid w:val="00D2556B"/>
    <w:rsid w:val="00D25F66"/>
    <w:rsid w:val="00D26728"/>
    <w:rsid w:val="00D27A8E"/>
    <w:rsid w:val="00D33EC3"/>
    <w:rsid w:val="00D344B8"/>
    <w:rsid w:val="00D3507F"/>
    <w:rsid w:val="00D35808"/>
    <w:rsid w:val="00D35997"/>
    <w:rsid w:val="00D366ED"/>
    <w:rsid w:val="00D367C6"/>
    <w:rsid w:val="00D37240"/>
    <w:rsid w:val="00D415F6"/>
    <w:rsid w:val="00D437BF"/>
    <w:rsid w:val="00D43D1E"/>
    <w:rsid w:val="00D472F2"/>
    <w:rsid w:val="00D4797E"/>
    <w:rsid w:val="00D52155"/>
    <w:rsid w:val="00D521FE"/>
    <w:rsid w:val="00D52A60"/>
    <w:rsid w:val="00D53849"/>
    <w:rsid w:val="00D54526"/>
    <w:rsid w:val="00D54B97"/>
    <w:rsid w:val="00D54D11"/>
    <w:rsid w:val="00D55254"/>
    <w:rsid w:val="00D56A25"/>
    <w:rsid w:val="00D5751B"/>
    <w:rsid w:val="00D615D5"/>
    <w:rsid w:val="00D62050"/>
    <w:rsid w:val="00D62173"/>
    <w:rsid w:val="00D6469D"/>
    <w:rsid w:val="00D679D5"/>
    <w:rsid w:val="00D70883"/>
    <w:rsid w:val="00D743D4"/>
    <w:rsid w:val="00D75181"/>
    <w:rsid w:val="00D753AD"/>
    <w:rsid w:val="00D8263D"/>
    <w:rsid w:val="00D949B4"/>
    <w:rsid w:val="00D9663B"/>
    <w:rsid w:val="00DA03A0"/>
    <w:rsid w:val="00DA361B"/>
    <w:rsid w:val="00DA3A19"/>
    <w:rsid w:val="00DA4CE0"/>
    <w:rsid w:val="00DA6ACE"/>
    <w:rsid w:val="00DB138B"/>
    <w:rsid w:val="00DB178A"/>
    <w:rsid w:val="00DB27FD"/>
    <w:rsid w:val="00DB365F"/>
    <w:rsid w:val="00DB57A2"/>
    <w:rsid w:val="00DB5878"/>
    <w:rsid w:val="00DB5C15"/>
    <w:rsid w:val="00DB743C"/>
    <w:rsid w:val="00DC0383"/>
    <w:rsid w:val="00DC3D4A"/>
    <w:rsid w:val="00DC7778"/>
    <w:rsid w:val="00DD22FC"/>
    <w:rsid w:val="00DD3655"/>
    <w:rsid w:val="00DD7C11"/>
    <w:rsid w:val="00DD7EC7"/>
    <w:rsid w:val="00DE1EBE"/>
    <w:rsid w:val="00DE3B6D"/>
    <w:rsid w:val="00DE40CE"/>
    <w:rsid w:val="00DE416B"/>
    <w:rsid w:val="00DF133D"/>
    <w:rsid w:val="00DF4C10"/>
    <w:rsid w:val="00DF4D8F"/>
    <w:rsid w:val="00DF5401"/>
    <w:rsid w:val="00DF5B91"/>
    <w:rsid w:val="00DF6F1C"/>
    <w:rsid w:val="00E00BC4"/>
    <w:rsid w:val="00E10616"/>
    <w:rsid w:val="00E110C8"/>
    <w:rsid w:val="00E13A09"/>
    <w:rsid w:val="00E154F9"/>
    <w:rsid w:val="00E20D90"/>
    <w:rsid w:val="00E22469"/>
    <w:rsid w:val="00E23841"/>
    <w:rsid w:val="00E2438C"/>
    <w:rsid w:val="00E26141"/>
    <w:rsid w:val="00E32785"/>
    <w:rsid w:val="00E341EB"/>
    <w:rsid w:val="00E36507"/>
    <w:rsid w:val="00E36677"/>
    <w:rsid w:val="00E436BE"/>
    <w:rsid w:val="00E44B9F"/>
    <w:rsid w:val="00E45C74"/>
    <w:rsid w:val="00E53512"/>
    <w:rsid w:val="00E53565"/>
    <w:rsid w:val="00E54E5C"/>
    <w:rsid w:val="00E55B1D"/>
    <w:rsid w:val="00E55DD2"/>
    <w:rsid w:val="00E5657C"/>
    <w:rsid w:val="00E577E0"/>
    <w:rsid w:val="00E57C6E"/>
    <w:rsid w:val="00E7137A"/>
    <w:rsid w:val="00E71717"/>
    <w:rsid w:val="00E721B2"/>
    <w:rsid w:val="00E735C4"/>
    <w:rsid w:val="00E75206"/>
    <w:rsid w:val="00E75D5E"/>
    <w:rsid w:val="00E7699C"/>
    <w:rsid w:val="00E76B57"/>
    <w:rsid w:val="00E8433B"/>
    <w:rsid w:val="00E86789"/>
    <w:rsid w:val="00E86E54"/>
    <w:rsid w:val="00E905FC"/>
    <w:rsid w:val="00E90799"/>
    <w:rsid w:val="00E91B4A"/>
    <w:rsid w:val="00E94244"/>
    <w:rsid w:val="00EA423A"/>
    <w:rsid w:val="00EA5DC6"/>
    <w:rsid w:val="00EA7E15"/>
    <w:rsid w:val="00EB1750"/>
    <w:rsid w:val="00EB5791"/>
    <w:rsid w:val="00EB60CF"/>
    <w:rsid w:val="00EB6309"/>
    <w:rsid w:val="00EB7726"/>
    <w:rsid w:val="00EC1791"/>
    <w:rsid w:val="00EC2D59"/>
    <w:rsid w:val="00EC4CF0"/>
    <w:rsid w:val="00ED0FEC"/>
    <w:rsid w:val="00ED2496"/>
    <w:rsid w:val="00ED4AFF"/>
    <w:rsid w:val="00ED609A"/>
    <w:rsid w:val="00ED60FE"/>
    <w:rsid w:val="00ED6D64"/>
    <w:rsid w:val="00EE275A"/>
    <w:rsid w:val="00EE467F"/>
    <w:rsid w:val="00EE5805"/>
    <w:rsid w:val="00EF2DF8"/>
    <w:rsid w:val="00EF65C8"/>
    <w:rsid w:val="00EF7F46"/>
    <w:rsid w:val="00F01868"/>
    <w:rsid w:val="00F068DF"/>
    <w:rsid w:val="00F14DBA"/>
    <w:rsid w:val="00F150E2"/>
    <w:rsid w:val="00F200DA"/>
    <w:rsid w:val="00F202E1"/>
    <w:rsid w:val="00F21FC7"/>
    <w:rsid w:val="00F2289D"/>
    <w:rsid w:val="00F32188"/>
    <w:rsid w:val="00F32B82"/>
    <w:rsid w:val="00F33BAD"/>
    <w:rsid w:val="00F34A91"/>
    <w:rsid w:val="00F36339"/>
    <w:rsid w:val="00F409D6"/>
    <w:rsid w:val="00F42EC0"/>
    <w:rsid w:val="00F45002"/>
    <w:rsid w:val="00F50B56"/>
    <w:rsid w:val="00F51FDC"/>
    <w:rsid w:val="00F5242C"/>
    <w:rsid w:val="00F57AA4"/>
    <w:rsid w:val="00F60484"/>
    <w:rsid w:val="00F60DFC"/>
    <w:rsid w:val="00F6253C"/>
    <w:rsid w:val="00F62D2C"/>
    <w:rsid w:val="00F72C2E"/>
    <w:rsid w:val="00F76B0C"/>
    <w:rsid w:val="00F84E7B"/>
    <w:rsid w:val="00F85807"/>
    <w:rsid w:val="00F86692"/>
    <w:rsid w:val="00F9231C"/>
    <w:rsid w:val="00F92D05"/>
    <w:rsid w:val="00FA2613"/>
    <w:rsid w:val="00FA29E8"/>
    <w:rsid w:val="00FA36A9"/>
    <w:rsid w:val="00FA4E30"/>
    <w:rsid w:val="00FA624B"/>
    <w:rsid w:val="00FA7B29"/>
    <w:rsid w:val="00FB029B"/>
    <w:rsid w:val="00FB08ED"/>
    <w:rsid w:val="00FB36A3"/>
    <w:rsid w:val="00FB55E4"/>
    <w:rsid w:val="00FC080D"/>
    <w:rsid w:val="00FC29F8"/>
    <w:rsid w:val="00FC41F5"/>
    <w:rsid w:val="00FD067F"/>
    <w:rsid w:val="00FD252C"/>
    <w:rsid w:val="00FD35B9"/>
    <w:rsid w:val="00FD4D58"/>
    <w:rsid w:val="00FD5B99"/>
    <w:rsid w:val="00FD7768"/>
    <w:rsid w:val="00FE179B"/>
    <w:rsid w:val="00FE2351"/>
    <w:rsid w:val="00FE2AEE"/>
    <w:rsid w:val="00FE4B0F"/>
    <w:rsid w:val="00FE4F03"/>
    <w:rsid w:val="00FE6E6D"/>
    <w:rsid w:val="00FE6ED9"/>
    <w:rsid w:val="00FE7E38"/>
    <w:rsid w:val="00FF3E9F"/>
    <w:rsid w:val="00FF49A6"/>
    <w:rsid w:val="00FF6830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3A2205-D3CC-4DAD-8E38-CF37C8E7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17A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1B3747"/>
    <w:pPr>
      <w:keepNext/>
      <w:numPr>
        <w:numId w:val="1"/>
      </w:numPr>
      <w:suppressAutoHyphens/>
      <w:outlineLvl w:val="0"/>
    </w:pPr>
    <w:rPr>
      <w:b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2D2C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F62D2C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F62D2C"/>
    <w:rPr>
      <w:rFonts w:ascii="Calibri" w:hAnsi="Calibri" w:cs="Calibri"/>
      <w:lang w:val="pl-PL" w:eastAsia="pl-PL" w:bidi="ar-SA"/>
    </w:rPr>
  </w:style>
  <w:style w:type="table" w:styleId="Tabela-Siatka">
    <w:name w:val="Table Grid"/>
    <w:basedOn w:val="Standardowy"/>
    <w:rsid w:val="00F62D2C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2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5151"/>
  </w:style>
  <w:style w:type="paragraph" w:styleId="NormalnyWeb">
    <w:name w:val="Normal (Web)"/>
    <w:basedOn w:val="Normalny"/>
    <w:rsid w:val="0028605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035FA9"/>
    <w:pPr>
      <w:autoSpaceDE w:val="0"/>
      <w:autoSpaceDN w:val="0"/>
      <w:adjustRightInd w:val="0"/>
      <w:jc w:val="both"/>
    </w:pPr>
    <w:rPr>
      <w:rFonts w:ascii="Tahoma" w:hAnsi="Tahoma"/>
      <w:color w:val="FF0000"/>
      <w:sz w:val="20"/>
    </w:rPr>
  </w:style>
  <w:style w:type="paragraph" w:styleId="Tekstpodstawowywcity">
    <w:name w:val="Body Text Indent"/>
    <w:basedOn w:val="Normalny"/>
    <w:rsid w:val="00D13D33"/>
    <w:pPr>
      <w:spacing w:after="120"/>
      <w:ind w:left="283"/>
    </w:pPr>
  </w:style>
  <w:style w:type="character" w:styleId="Pogrubienie">
    <w:name w:val="Strong"/>
    <w:qFormat/>
    <w:rsid w:val="00A01D20"/>
    <w:rPr>
      <w:b/>
      <w:bCs/>
    </w:rPr>
  </w:style>
  <w:style w:type="paragraph" w:styleId="Tekstpodstawowy">
    <w:name w:val="Body Text"/>
    <w:basedOn w:val="Normalny"/>
    <w:link w:val="TekstpodstawowyZnak"/>
    <w:rsid w:val="00AE3D30"/>
    <w:pPr>
      <w:spacing w:after="120"/>
    </w:pPr>
  </w:style>
  <w:style w:type="paragraph" w:customStyle="1" w:styleId="Tekstpodstawowy21">
    <w:name w:val="Tekst podstawowy 21"/>
    <w:basedOn w:val="Normalny"/>
    <w:rsid w:val="00801297"/>
    <w:pPr>
      <w:suppressAutoHyphens/>
      <w:spacing w:after="120" w:line="480" w:lineRule="auto"/>
    </w:pPr>
    <w:rPr>
      <w:lang w:eastAsia="ar-SA"/>
    </w:rPr>
  </w:style>
  <w:style w:type="character" w:customStyle="1" w:styleId="TekstpodstawowyZnak">
    <w:name w:val="Tekst podstawowy Znak"/>
    <w:link w:val="Tekstpodstawowy"/>
    <w:rsid w:val="006B1B2E"/>
    <w:rPr>
      <w:sz w:val="24"/>
      <w:szCs w:val="24"/>
    </w:rPr>
  </w:style>
  <w:style w:type="paragraph" w:styleId="Tekstdymka">
    <w:name w:val="Balloon Text"/>
    <w:basedOn w:val="Normalny"/>
    <w:link w:val="TekstdymkaZnak"/>
    <w:rsid w:val="00055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5F29"/>
    <w:rPr>
      <w:rFonts w:ascii="Segoe UI" w:hAnsi="Segoe UI" w:cs="Segoe UI"/>
      <w:sz w:val="18"/>
      <w:szCs w:val="18"/>
    </w:rPr>
  </w:style>
  <w:style w:type="paragraph" w:customStyle="1" w:styleId="WW-Standardowywcity">
    <w:name w:val="WW-Standardowy wci?ty"/>
    <w:basedOn w:val="Normalny"/>
    <w:rsid w:val="002542D6"/>
    <w:pPr>
      <w:suppressAutoHyphens/>
      <w:ind w:left="708" w:firstLine="1"/>
    </w:pPr>
    <w:rPr>
      <w:sz w:val="20"/>
      <w:szCs w:val="20"/>
    </w:rPr>
  </w:style>
  <w:style w:type="paragraph" w:customStyle="1" w:styleId="Style8">
    <w:name w:val="Style8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9">
    <w:name w:val="Style9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0">
    <w:name w:val="Style10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B45E1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BB45E1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BB45E1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uiPriority w:val="99"/>
    <w:rsid w:val="00BB45E1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BB45E1"/>
    <w:rPr>
      <w:rFonts w:ascii="Calibri" w:hAnsi="Calibri" w:cs="Calibri"/>
      <w:sz w:val="22"/>
      <w:szCs w:val="22"/>
    </w:rPr>
  </w:style>
  <w:style w:type="character" w:customStyle="1" w:styleId="FontStyle21">
    <w:name w:val="Font Style21"/>
    <w:uiPriority w:val="99"/>
    <w:rsid w:val="00BB45E1"/>
    <w:rPr>
      <w:rFonts w:ascii="Calibri" w:hAnsi="Calibri" w:cs="Calibri"/>
      <w:sz w:val="18"/>
      <w:szCs w:val="18"/>
    </w:rPr>
  </w:style>
  <w:style w:type="paragraph" w:customStyle="1" w:styleId="ZnakZnak">
    <w:name w:val="Znak Znak"/>
    <w:basedOn w:val="Normalny"/>
    <w:rsid w:val="00BB45E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B3747"/>
    <w:rPr>
      <w:b/>
      <w:kern w:val="2"/>
      <w:sz w:val="24"/>
      <w:lang w:eastAsia="zh-CN"/>
    </w:rPr>
  </w:style>
  <w:style w:type="paragraph" w:customStyle="1" w:styleId="Default">
    <w:name w:val="Default"/>
    <w:rsid w:val="00D350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069C-D469-4962-A04F-FE1743B9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unieważnieniu postępowania</vt:lpstr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unieważnieniu postępowania</dc:title>
  <dc:creator>Anna</dc:creator>
  <cp:lastModifiedBy>User</cp:lastModifiedBy>
  <cp:revision>2</cp:revision>
  <cp:lastPrinted>2017-09-22T08:05:00Z</cp:lastPrinted>
  <dcterms:created xsi:type="dcterms:W3CDTF">2021-07-29T11:52:00Z</dcterms:created>
  <dcterms:modified xsi:type="dcterms:W3CDTF">2021-07-29T11:52:00Z</dcterms:modified>
</cp:coreProperties>
</file>